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AF" w:rsidRDefault="00D276AF" w:rsidP="006365D3">
      <w:pPr>
        <w:jc w:val="center"/>
        <w:rPr>
          <w:rFonts w:ascii="Verdana" w:hAnsi="Verdana"/>
          <w:b/>
          <w:sz w:val="22"/>
          <w:szCs w:val="22"/>
        </w:rPr>
      </w:pPr>
    </w:p>
    <w:p w:rsidR="006365D3" w:rsidRPr="0051135F" w:rsidRDefault="006365D3" w:rsidP="003273E7">
      <w:pPr>
        <w:spacing w:after="0" w:line="0" w:lineRule="atLeast"/>
        <w:jc w:val="center"/>
        <w:rPr>
          <w:rFonts w:ascii="Verdana" w:hAnsi="Verdana"/>
          <w:b/>
          <w:sz w:val="22"/>
          <w:szCs w:val="22"/>
        </w:rPr>
      </w:pPr>
      <w:r w:rsidRPr="0051135F">
        <w:rPr>
          <w:rFonts w:ascii="Verdana" w:hAnsi="Verdana"/>
          <w:b/>
          <w:sz w:val="22"/>
          <w:szCs w:val="22"/>
        </w:rPr>
        <w:t>PROCESO DE FORMACIÓN</w:t>
      </w:r>
      <w:r w:rsidR="003273E7">
        <w:rPr>
          <w:rFonts w:ascii="Verdana" w:hAnsi="Verdana"/>
          <w:b/>
          <w:sz w:val="22"/>
          <w:szCs w:val="22"/>
        </w:rPr>
        <w:t>:</w:t>
      </w:r>
      <w:r w:rsidRPr="0051135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LIDERAZGO AMBIENTAL Y CAMBIO CLIMÁTICO</w:t>
      </w:r>
      <w:r w:rsidRPr="0051135F">
        <w:rPr>
          <w:rFonts w:ascii="Verdana" w:hAnsi="Verdana"/>
          <w:b/>
          <w:sz w:val="22"/>
          <w:szCs w:val="22"/>
        </w:rPr>
        <w:t xml:space="preserve"> </w:t>
      </w:r>
    </w:p>
    <w:p w:rsidR="003273E7" w:rsidRDefault="003273E7" w:rsidP="003273E7">
      <w:pPr>
        <w:spacing w:after="0" w:line="0" w:lineRule="atLeast"/>
        <w:jc w:val="center"/>
        <w:rPr>
          <w:rFonts w:ascii="Verdana" w:hAnsi="Verdana"/>
          <w:b/>
          <w:sz w:val="22"/>
          <w:szCs w:val="22"/>
        </w:rPr>
      </w:pPr>
    </w:p>
    <w:p w:rsidR="00964CB4" w:rsidRPr="00964CB4" w:rsidRDefault="006365D3" w:rsidP="00CD6B20">
      <w:pPr>
        <w:spacing w:after="0" w:line="0" w:lineRule="atLeast"/>
        <w:rPr>
          <w:rFonts w:ascii="Comic Sans MS" w:hAnsi="Comic Sans MS"/>
          <w:b/>
          <w:color w:val="C0504D"/>
          <w:sz w:val="44"/>
        </w:rPr>
      </w:pPr>
      <w:r>
        <w:rPr>
          <w:rFonts w:ascii="Verdana" w:hAnsi="Verdana"/>
          <w:b/>
          <w:sz w:val="22"/>
          <w:szCs w:val="22"/>
        </w:rPr>
        <w:t xml:space="preserve">MÓDULO 6: </w:t>
      </w:r>
      <w:r w:rsidR="00964CB4" w:rsidRPr="00964CB4">
        <w:rPr>
          <w:rFonts w:ascii="Verdana" w:hAnsi="Verdana"/>
          <w:b/>
          <w:sz w:val="22"/>
          <w:szCs w:val="22"/>
        </w:rPr>
        <w:t>CUENCA HIDROGRÁFICA</w:t>
      </w:r>
    </w:p>
    <w:p w:rsidR="006365D3" w:rsidRPr="0051135F" w:rsidRDefault="006365D3" w:rsidP="006365D3">
      <w:pPr>
        <w:jc w:val="center"/>
        <w:rPr>
          <w:rFonts w:ascii="Verdana" w:hAnsi="Verdana"/>
          <w:b/>
          <w:sz w:val="22"/>
          <w:szCs w:val="22"/>
        </w:rPr>
      </w:pPr>
    </w:p>
    <w:p w:rsidR="004A41D9" w:rsidRDefault="004A41D9" w:rsidP="004A41D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2"/>
          <w:szCs w:val="22"/>
        </w:rPr>
      </w:pPr>
      <w:r w:rsidRPr="0051135F">
        <w:rPr>
          <w:rFonts w:ascii="Verdana" w:hAnsi="Verdana" w:cs="Arial"/>
          <w:b/>
          <w:sz w:val="22"/>
          <w:szCs w:val="22"/>
        </w:rPr>
        <w:t>Lugar</w:t>
      </w:r>
      <w:r>
        <w:rPr>
          <w:rFonts w:ascii="Verdana" w:hAnsi="Verdana" w:cs="Arial"/>
          <w:sz w:val="22"/>
          <w:szCs w:val="22"/>
        </w:rPr>
        <w:t>:</w:t>
      </w:r>
      <w:r w:rsidR="00945A15" w:rsidRPr="00945A15">
        <w:rPr>
          <w:rFonts w:ascii="Verdana" w:hAnsi="Verdana" w:cs="Arial"/>
          <w:sz w:val="22"/>
          <w:szCs w:val="22"/>
        </w:rPr>
        <w:t xml:space="preserve"> </w:t>
      </w:r>
      <w:r w:rsidR="00303C7F">
        <w:rPr>
          <w:rFonts w:ascii="Verdana" w:hAnsi="Verdana" w:cs="Arial"/>
          <w:sz w:val="22"/>
          <w:szCs w:val="22"/>
        </w:rPr>
        <w:t>Salón Blanca Martínez</w:t>
      </w:r>
    </w:p>
    <w:p w:rsidR="00CF1F37" w:rsidRPr="00CD6B20" w:rsidRDefault="00CF1F37" w:rsidP="004A41D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2"/>
          <w:szCs w:val="22"/>
          <w:lang w:val="es-EC"/>
        </w:rPr>
      </w:pPr>
    </w:p>
    <w:p w:rsidR="004A41D9" w:rsidRDefault="004A41D9" w:rsidP="004A41D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2"/>
          <w:szCs w:val="22"/>
        </w:rPr>
      </w:pPr>
      <w:r w:rsidRPr="0051135F">
        <w:rPr>
          <w:rFonts w:ascii="Verdana" w:hAnsi="Verdana" w:cs="Arial"/>
          <w:b/>
          <w:sz w:val="22"/>
          <w:szCs w:val="22"/>
        </w:rPr>
        <w:t>Fechas del módulo</w:t>
      </w:r>
      <w:r w:rsidR="00CD6B20">
        <w:rPr>
          <w:rFonts w:ascii="Verdana" w:hAnsi="Verdana" w:cs="Arial"/>
          <w:sz w:val="22"/>
          <w:szCs w:val="22"/>
        </w:rPr>
        <w:t>: jueves 08</w:t>
      </w:r>
      <w:r w:rsidRPr="0051135F">
        <w:rPr>
          <w:rFonts w:ascii="Verdana" w:hAnsi="Verdana" w:cs="Arial"/>
          <w:sz w:val="22"/>
          <w:szCs w:val="22"/>
        </w:rPr>
        <w:t xml:space="preserve">, </w:t>
      </w:r>
      <w:r w:rsidR="00CD6B20">
        <w:rPr>
          <w:rFonts w:ascii="Verdana" w:hAnsi="Verdana" w:cs="Arial"/>
          <w:sz w:val="22"/>
          <w:szCs w:val="22"/>
        </w:rPr>
        <w:t>viernes 09 de agosto</w:t>
      </w:r>
      <w:r w:rsidR="0040159D">
        <w:rPr>
          <w:rFonts w:ascii="Verdana" w:hAnsi="Verdana" w:cs="Arial"/>
          <w:sz w:val="22"/>
          <w:szCs w:val="22"/>
        </w:rPr>
        <w:t xml:space="preserve"> del 2013</w:t>
      </w:r>
      <w:r w:rsidR="00B51C6C">
        <w:rPr>
          <w:rFonts w:ascii="Verdana" w:hAnsi="Verdana" w:cs="Arial"/>
          <w:sz w:val="22"/>
          <w:szCs w:val="22"/>
        </w:rPr>
        <w:t>.</w:t>
      </w:r>
    </w:p>
    <w:p w:rsidR="00CF1F37" w:rsidRPr="0051135F" w:rsidRDefault="00CF1F37" w:rsidP="004A41D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2"/>
          <w:szCs w:val="22"/>
        </w:rPr>
      </w:pPr>
    </w:p>
    <w:p w:rsidR="00C01A74" w:rsidRDefault="00F7339A" w:rsidP="004A41D9">
      <w:pPr>
        <w:spacing w:after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Facilitador</w:t>
      </w:r>
      <w:r w:rsidR="004A41D9" w:rsidRPr="0051135F">
        <w:rPr>
          <w:rFonts w:ascii="Verdana" w:hAnsi="Verdana" w:cs="Arial"/>
          <w:b/>
          <w:sz w:val="22"/>
          <w:szCs w:val="22"/>
        </w:rPr>
        <w:t xml:space="preserve">: </w:t>
      </w:r>
      <w:r w:rsidR="004A41D9" w:rsidRPr="0051135F">
        <w:rPr>
          <w:rFonts w:ascii="Verdana" w:hAnsi="Verdana" w:cs="Arial"/>
          <w:sz w:val="22"/>
          <w:szCs w:val="22"/>
        </w:rPr>
        <w:t>Ing. Oscar Rojas</w:t>
      </w:r>
      <w:r w:rsidR="004A41D9">
        <w:rPr>
          <w:rFonts w:ascii="Verdana" w:hAnsi="Verdana" w:cs="Arial"/>
          <w:sz w:val="22"/>
          <w:szCs w:val="22"/>
        </w:rPr>
        <w:t>-FMPLPT</w:t>
      </w:r>
      <w:r w:rsidR="00CD6B20">
        <w:rPr>
          <w:rFonts w:ascii="Verdana" w:hAnsi="Verdana" w:cs="Arial"/>
          <w:sz w:val="22"/>
          <w:szCs w:val="22"/>
        </w:rPr>
        <w:t>.</w:t>
      </w:r>
    </w:p>
    <w:p w:rsidR="00CF1F37" w:rsidRDefault="00CF1F37" w:rsidP="004A41D9">
      <w:pPr>
        <w:spacing w:after="0"/>
        <w:rPr>
          <w:rFonts w:ascii="Verdana" w:hAnsi="Verdana" w:cs="Arial"/>
          <w:sz w:val="22"/>
          <w:szCs w:val="22"/>
        </w:rPr>
      </w:pPr>
    </w:p>
    <w:p w:rsidR="00CF1F37" w:rsidRDefault="00CF1F37" w:rsidP="004A41D9">
      <w:pPr>
        <w:spacing w:after="0"/>
        <w:rPr>
          <w:rFonts w:ascii="Verdana" w:hAnsi="Verdana" w:cs="Arial"/>
          <w:sz w:val="22"/>
          <w:szCs w:val="22"/>
        </w:rPr>
      </w:pPr>
      <w:proofErr w:type="spellStart"/>
      <w:r w:rsidRPr="00E509FF">
        <w:rPr>
          <w:rFonts w:ascii="Verdana" w:hAnsi="Verdana" w:cs="Arial"/>
          <w:b/>
          <w:sz w:val="22"/>
          <w:szCs w:val="22"/>
        </w:rPr>
        <w:t>Cofac</w:t>
      </w:r>
      <w:r w:rsidR="00745833">
        <w:rPr>
          <w:rFonts w:ascii="Verdana" w:hAnsi="Verdana" w:cs="Arial"/>
          <w:b/>
          <w:sz w:val="22"/>
          <w:szCs w:val="22"/>
        </w:rPr>
        <w:t>i</w:t>
      </w:r>
      <w:r w:rsidRPr="00E509FF">
        <w:rPr>
          <w:rFonts w:ascii="Verdana" w:hAnsi="Verdana" w:cs="Arial"/>
          <w:b/>
          <w:sz w:val="22"/>
          <w:szCs w:val="22"/>
        </w:rPr>
        <w:t>litadores</w:t>
      </w:r>
      <w:proofErr w:type="spellEnd"/>
      <w:r w:rsidRPr="00E509FF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Rocío Guevara y Edwin Sánchez</w:t>
      </w:r>
    </w:p>
    <w:p w:rsidR="00CF1F37" w:rsidRDefault="00CF1F37" w:rsidP="004A41D9">
      <w:pPr>
        <w:spacing w:after="0"/>
        <w:rPr>
          <w:rFonts w:ascii="Verdana" w:hAnsi="Verdana" w:cs="Arial"/>
          <w:sz w:val="22"/>
          <w:szCs w:val="22"/>
        </w:rPr>
      </w:pPr>
    </w:p>
    <w:p w:rsidR="008449F2" w:rsidRDefault="004A41D9" w:rsidP="004A41D9">
      <w:pPr>
        <w:spacing w:after="0"/>
        <w:jc w:val="both"/>
        <w:rPr>
          <w:rFonts w:ascii="Verdana" w:hAnsi="Verdana"/>
          <w:b/>
          <w:sz w:val="22"/>
          <w:szCs w:val="22"/>
        </w:rPr>
      </w:pPr>
      <w:r w:rsidRPr="0051135F">
        <w:rPr>
          <w:rFonts w:ascii="Verdana" w:hAnsi="Verdana" w:cs="Arial"/>
          <w:b/>
          <w:sz w:val="22"/>
          <w:szCs w:val="22"/>
        </w:rPr>
        <w:t>Objetivo del módulo:</w:t>
      </w:r>
      <w:r w:rsidR="00125BE7">
        <w:rPr>
          <w:rFonts w:ascii="Verdana" w:hAnsi="Verdana" w:cs="Arial"/>
          <w:b/>
          <w:sz w:val="22"/>
          <w:szCs w:val="22"/>
        </w:rPr>
        <w:t xml:space="preserve"> </w:t>
      </w:r>
      <w:r w:rsidR="00F7339A" w:rsidRPr="00F7339A">
        <w:rPr>
          <w:rFonts w:ascii="Verdana" w:hAnsi="Verdana" w:cs="Arial"/>
          <w:sz w:val="22"/>
          <w:szCs w:val="22"/>
        </w:rPr>
        <w:t>Conocer sobre la  cuenca  hidrográfica,  los elementos que lo componen y unificar criterios conceptuales</w:t>
      </w:r>
      <w:r w:rsidR="008449F2">
        <w:rPr>
          <w:rFonts w:ascii="Verdana" w:hAnsi="Verdana" w:cs="Arial"/>
          <w:sz w:val="22"/>
          <w:szCs w:val="22"/>
        </w:rPr>
        <w:t xml:space="preserve">, </w:t>
      </w:r>
      <w:r w:rsidR="006F3BA0">
        <w:rPr>
          <w:rFonts w:ascii="Verdana" w:hAnsi="Verdana" w:cs="Arial"/>
          <w:sz w:val="22"/>
          <w:szCs w:val="22"/>
        </w:rPr>
        <w:t>que permita p</w:t>
      </w:r>
      <w:r w:rsidR="008449F2" w:rsidRPr="0051135F">
        <w:rPr>
          <w:rFonts w:ascii="Verdana" w:hAnsi="Verdana"/>
          <w:sz w:val="22"/>
          <w:szCs w:val="22"/>
        </w:rPr>
        <w:t xml:space="preserve">otencializar los conocimientos para un manejo sostenible y participativo </w:t>
      </w:r>
      <w:r w:rsidR="006F3BA0">
        <w:rPr>
          <w:rFonts w:ascii="Verdana" w:hAnsi="Verdana"/>
          <w:sz w:val="22"/>
          <w:szCs w:val="22"/>
        </w:rPr>
        <w:t>en</w:t>
      </w:r>
      <w:r w:rsidR="008449F2" w:rsidRPr="0051135F">
        <w:rPr>
          <w:rFonts w:ascii="Verdana" w:hAnsi="Verdana"/>
          <w:sz w:val="22"/>
          <w:szCs w:val="22"/>
        </w:rPr>
        <w:t xml:space="preserve"> las cuencas hidrográficas.</w:t>
      </w:r>
    </w:p>
    <w:p w:rsidR="00F7339A" w:rsidRDefault="00F7339A" w:rsidP="004A41D9">
      <w:pPr>
        <w:spacing w:after="0"/>
        <w:jc w:val="both"/>
        <w:rPr>
          <w:rFonts w:ascii="Verdana" w:hAnsi="Verdana" w:cs="Arial"/>
          <w:b/>
          <w:sz w:val="22"/>
          <w:szCs w:val="22"/>
        </w:rPr>
      </w:pPr>
    </w:p>
    <w:p w:rsidR="00B51C6C" w:rsidRDefault="00B51C6C" w:rsidP="004A41D9">
      <w:pPr>
        <w:spacing w:after="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Objetivos Específicos</w:t>
      </w:r>
    </w:p>
    <w:p w:rsidR="00125BE7" w:rsidRDefault="00125BE7" w:rsidP="004A41D9">
      <w:pPr>
        <w:spacing w:after="0"/>
        <w:jc w:val="both"/>
        <w:rPr>
          <w:rFonts w:ascii="Verdana" w:hAnsi="Verdana" w:cs="Arial"/>
          <w:b/>
          <w:sz w:val="22"/>
          <w:szCs w:val="22"/>
        </w:rPr>
      </w:pPr>
    </w:p>
    <w:p w:rsidR="00125BE7" w:rsidRDefault="00125BE7" w:rsidP="00B51C6C">
      <w:pPr>
        <w:numPr>
          <w:ilvl w:val="0"/>
          <w:numId w:val="2"/>
        </w:numPr>
        <w:spacing w:after="0"/>
        <w:jc w:val="both"/>
        <w:rPr>
          <w:rFonts w:ascii="Verdana" w:hAnsi="Verdana"/>
          <w:sz w:val="22"/>
          <w:szCs w:val="22"/>
        </w:rPr>
      </w:pPr>
      <w:r w:rsidRPr="005D65E2">
        <w:rPr>
          <w:rFonts w:ascii="Verdana" w:hAnsi="Verdana"/>
          <w:sz w:val="22"/>
          <w:szCs w:val="22"/>
        </w:rPr>
        <w:t xml:space="preserve">Conocer sobre la  cuenca  hidrográfica,  los elementos que lo componen y unificar criterios conceptuales.  </w:t>
      </w:r>
    </w:p>
    <w:p w:rsidR="00B51C6C" w:rsidRDefault="00B51C6C" w:rsidP="004A41D9">
      <w:pPr>
        <w:spacing w:after="0"/>
        <w:jc w:val="both"/>
        <w:rPr>
          <w:rFonts w:ascii="Verdana" w:hAnsi="Verdana"/>
          <w:sz w:val="22"/>
          <w:szCs w:val="22"/>
        </w:rPr>
      </w:pPr>
    </w:p>
    <w:p w:rsidR="00B51C6C" w:rsidRDefault="00B51C6C" w:rsidP="00B51C6C">
      <w:pPr>
        <w:numPr>
          <w:ilvl w:val="0"/>
          <w:numId w:val="2"/>
        </w:numPr>
        <w:spacing w:after="0"/>
        <w:jc w:val="both"/>
        <w:rPr>
          <w:rFonts w:ascii="Verdana" w:hAnsi="Verdana"/>
          <w:sz w:val="22"/>
          <w:szCs w:val="22"/>
        </w:rPr>
      </w:pPr>
      <w:r w:rsidRPr="00B51C6C">
        <w:rPr>
          <w:rFonts w:ascii="Verdana" w:hAnsi="Verdana"/>
          <w:sz w:val="22"/>
          <w:szCs w:val="22"/>
        </w:rPr>
        <w:t>Conocer y aplicar metodologías para determinar la forma y su balance hídrico de una cuenca hidrográfica.</w:t>
      </w:r>
    </w:p>
    <w:p w:rsidR="004A41D9" w:rsidRPr="0051135F" w:rsidRDefault="004A41D9" w:rsidP="004A41D9">
      <w:pPr>
        <w:spacing w:after="0"/>
        <w:rPr>
          <w:rFonts w:ascii="Verdana" w:hAnsi="Verdana"/>
          <w:sz w:val="22"/>
          <w:szCs w:val="22"/>
        </w:rPr>
      </w:pPr>
    </w:p>
    <w:p w:rsidR="004A41D9" w:rsidRDefault="004A41D9" w:rsidP="004A41D9">
      <w:pPr>
        <w:spacing w:after="0"/>
        <w:rPr>
          <w:rFonts w:ascii="Verdana" w:hAnsi="Verdana" w:cs="Arial"/>
          <w:sz w:val="22"/>
          <w:szCs w:val="22"/>
        </w:rPr>
      </w:pPr>
      <w:r w:rsidRPr="0051135F">
        <w:rPr>
          <w:rFonts w:ascii="Verdana" w:hAnsi="Verdana"/>
          <w:b/>
          <w:sz w:val="22"/>
          <w:szCs w:val="22"/>
        </w:rPr>
        <w:t>Agenda día 1</w:t>
      </w:r>
      <w:r w:rsidRPr="0051135F">
        <w:rPr>
          <w:rFonts w:ascii="Verdana" w:hAnsi="Verdana"/>
          <w:sz w:val="22"/>
          <w:szCs w:val="22"/>
        </w:rPr>
        <w:t xml:space="preserve">: </w:t>
      </w:r>
      <w:r w:rsidR="00F7339A">
        <w:rPr>
          <w:rFonts w:ascii="Verdana" w:hAnsi="Verdana" w:cs="Arial"/>
          <w:sz w:val="22"/>
          <w:szCs w:val="22"/>
        </w:rPr>
        <w:t>Jueves 08 de agosto</w:t>
      </w:r>
    </w:p>
    <w:p w:rsidR="00C01A74" w:rsidRDefault="00C01A74" w:rsidP="004A41D9">
      <w:pPr>
        <w:spacing w:after="0"/>
        <w:rPr>
          <w:rFonts w:ascii="Verdana" w:hAnsi="Verdana" w:cs="Arial"/>
          <w:sz w:val="22"/>
          <w:szCs w:val="22"/>
        </w:rPr>
      </w:pPr>
    </w:p>
    <w:p w:rsidR="00327E73" w:rsidRPr="00C01A74" w:rsidRDefault="00327E73" w:rsidP="004A41D9">
      <w:pPr>
        <w:spacing w:after="0"/>
        <w:rPr>
          <w:rFonts w:ascii="Verdana" w:hAnsi="Verdana"/>
          <w:b/>
          <w:sz w:val="22"/>
          <w:szCs w:val="22"/>
        </w:rPr>
      </w:pPr>
      <w:r w:rsidRPr="00C01A74">
        <w:rPr>
          <w:rFonts w:ascii="Verdana" w:hAnsi="Verdana" w:cs="Arial"/>
          <w:b/>
          <w:sz w:val="22"/>
          <w:szCs w:val="22"/>
        </w:rPr>
        <w:t>Objetivos:</w:t>
      </w:r>
    </w:p>
    <w:p w:rsidR="00327E73" w:rsidRDefault="00327E73" w:rsidP="00327E73">
      <w:pPr>
        <w:numPr>
          <w:ilvl w:val="0"/>
          <w:numId w:val="2"/>
        </w:numPr>
        <w:spacing w:after="0"/>
        <w:jc w:val="both"/>
        <w:rPr>
          <w:rFonts w:ascii="Verdana" w:hAnsi="Verdana"/>
          <w:sz w:val="22"/>
          <w:szCs w:val="22"/>
        </w:rPr>
      </w:pPr>
      <w:r w:rsidRPr="005D65E2">
        <w:rPr>
          <w:rFonts w:ascii="Verdana" w:hAnsi="Verdana"/>
          <w:sz w:val="22"/>
          <w:szCs w:val="22"/>
        </w:rPr>
        <w:t xml:space="preserve">Conocer sobre la  cuenca  hidrográfica,  los elementos que lo componen y unificar criterios conceptuales.  </w:t>
      </w:r>
    </w:p>
    <w:p w:rsidR="00327E73" w:rsidRDefault="00327E73" w:rsidP="00327E73">
      <w:pPr>
        <w:spacing w:after="0"/>
        <w:jc w:val="both"/>
        <w:rPr>
          <w:rFonts w:ascii="Verdana" w:hAnsi="Verdana"/>
          <w:sz w:val="22"/>
          <w:szCs w:val="22"/>
        </w:rPr>
      </w:pPr>
    </w:p>
    <w:p w:rsidR="00327E73" w:rsidRDefault="00327E73" w:rsidP="00327E73">
      <w:pPr>
        <w:numPr>
          <w:ilvl w:val="0"/>
          <w:numId w:val="2"/>
        </w:numPr>
        <w:spacing w:after="0"/>
        <w:jc w:val="both"/>
        <w:rPr>
          <w:rFonts w:ascii="Verdana" w:hAnsi="Verdana"/>
          <w:sz w:val="22"/>
          <w:szCs w:val="22"/>
        </w:rPr>
      </w:pPr>
      <w:r w:rsidRPr="00B51C6C">
        <w:rPr>
          <w:rFonts w:ascii="Verdana" w:hAnsi="Verdana"/>
          <w:sz w:val="22"/>
          <w:szCs w:val="22"/>
        </w:rPr>
        <w:t>Conocer y aplicar metodologías para determinar la forma y su balance hídrico de una cuenca hidrográfica.</w:t>
      </w:r>
    </w:p>
    <w:p w:rsidR="006365D3" w:rsidRPr="0051135F" w:rsidRDefault="006365D3" w:rsidP="00977453">
      <w:pPr>
        <w:spacing w:after="0" w:line="0" w:lineRule="atLeast"/>
        <w:rPr>
          <w:rFonts w:ascii="Verdana" w:hAnsi="Verdana"/>
          <w:sz w:val="22"/>
          <w:szCs w:val="22"/>
        </w:rPr>
      </w:pPr>
    </w:p>
    <w:p w:rsidR="00327E73" w:rsidRPr="0051135F" w:rsidRDefault="00327E73" w:rsidP="00977453">
      <w:pPr>
        <w:spacing w:after="0" w:line="0" w:lineRule="atLeast"/>
        <w:rPr>
          <w:rFonts w:ascii="Verdana" w:hAnsi="Verdana"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701"/>
        <w:gridCol w:w="4075"/>
        <w:gridCol w:w="1637"/>
        <w:gridCol w:w="2368"/>
      </w:tblGrid>
      <w:tr w:rsidR="00327E73" w:rsidRPr="0051135F" w:rsidTr="001A532D">
        <w:trPr>
          <w:trHeight w:val="548"/>
        </w:trPr>
        <w:tc>
          <w:tcPr>
            <w:tcW w:w="1701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Hora</w:t>
            </w:r>
          </w:p>
        </w:tc>
        <w:tc>
          <w:tcPr>
            <w:tcW w:w="4075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Actividad</w:t>
            </w:r>
          </w:p>
        </w:tc>
        <w:tc>
          <w:tcPr>
            <w:tcW w:w="1637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Responsable</w:t>
            </w:r>
          </w:p>
        </w:tc>
        <w:tc>
          <w:tcPr>
            <w:tcW w:w="2368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Materiales</w:t>
            </w:r>
          </w:p>
        </w:tc>
      </w:tr>
      <w:tr w:rsidR="00327E73" w:rsidRPr="0051135F" w:rsidTr="001A532D">
        <w:trPr>
          <w:trHeight w:val="383"/>
        </w:trPr>
        <w:tc>
          <w:tcPr>
            <w:tcW w:w="1701" w:type="dxa"/>
          </w:tcPr>
          <w:p w:rsidR="009E3CFC" w:rsidRDefault="000941B1" w:rsidP="009E3CFC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</w:t>
            </w:r>
            <w:r w:rsidR="009E3CFC">
              <w:rPr>
                <w:rFonts w:ascii="Verdana" w:hAnsi="Verdana"/>
                <w:sz w:val="20"/>
                <w:szCs w:val="20"/>
              </w:rPr>
              <w:t>´</w:t>
            </w:r>
          </w:p>
          <w:p w:rsidR="00327E73" w:rsidRPr="00AA1873" w:rsidRDefault="000D4302" w:rsidP="000D4302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8h30 - 8</w:t>
            </w:r>
            <w:r w:rsidR="00327E73" w:rsidRPr="00AA1873">
              <w:rPr>
                <w:rFonts w:ascii="Verdana" w:hAnsi="Verdana"/>
                <w:sz w:val="20"/>
                <w:szCs w:val="20"/>
              </w:rPr>
              <w:t>h</w:t>
            </w:r>
            <w:r w:rsidR="000941B1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4075" w:type="dxa"/>
          </w:tcPr>
          <w:p w:rsidR="00327E73" w:rsidRPr="00AA1873" w:rsidRDefault="00327E73" w:rsidP="000941B1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 xml:space="preserve">Bienvenida  </w:t>
            </w:r>
          </w:p>
        </w:tc>
        <w:tc>
          <w:tcPr>
            <w:tcW w:w="1637" w:type="dxa"/>
          </w:tcPr>
          <w:p w:rsidR="00327E73" w:rsidRPr="00327E73" w:rsidRDefault="00327E73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s-EC"/>
              </w:rPr>
            </w:pPr>
            <w:r w:rsidRPr="00327E73">
              <w:rPr>
                <w:rFonts w:ascii="Verdana" w:hAnsi="Verdana"/>
                <w:sz w:val="20"/>
                <w:szCs w:val="20"/>
                <w:lang w:val="es-EC"/>
              </w:rPr>
              <w:t>Fanny R. CFCT - HGPT</w:t>
            </w:r>
          </w:p>
        </w:tc>
        <w:tc>
          <w:tcPr>
            <w:tcW w:w="2368" w:type="dxa"/>
          </w:tcPr>
          <w:p w:rsidR="00327E73" w:rsidRPr="00327E73" w:rsidRDefault="00327E73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s-EC"/>
              </w:rPr>
            </w:pPr>
          </w:p>
        </w:tc>
      </w:tr>
      <w:tr w:rsidR="00327E73" w:rsidRPr="0051135F" w:rsidTr="001A532D">
        <w:trPr>
          <w:trHeight w:val="383"/>
        </w:trPr>
        <w:tc>
          <w:tcPr>
            <w:tcW w:w="1701" w:type="dxa"/>
          </w:tcPr>
          <w:p w:rsidR="009E3CFC" w:rsidRDefault="00E6097F" w:rsidP="009E3CFC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</w:t>
            </w:r>
          </w:p>
          <w:p w:rsidR="00327E73" w:rsidRPr="00AA1873" w:rsidRDefault="000D4302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8h</w:t>
            </w:r>
            <w:r w:rsidR="000941B1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0941B1">
              <w:rPr>
                <w:rFonts w:ascii="Verdana" w:hAnsi="Verdana"/>
                <w:sz w:val="20"/>
                <w:szCs w:val="20"/>
              </w:rPr>
              <w:t xml:space="preserve"> – 8h4</w:t>
            </w:r>
            <w:r w:rsidR="00E6097F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327E73" w:rsidRDefault="00327E73" w:rsidP="009E3CF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Presentación de la agenda, objetivo, metodología (gira)</w:t>
            </w:r>
            <w:r w:rsidR="009E3CF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544A0" w:rsidRPr="00AA1873" w:rsidRDefault="000544A0" w:rsidP="0051771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7" w:type="dxa"/>
          </w:tcPr>
          <w:p w:rsidR="00327E73" w:rsidRPr="00AA1873" w:rsidRDefault="00F7339A" w:rsidP="00F7339A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327E73">
              <w:rPr>
                <w:rFonts w:ascii="Verdana" w:hAnsi="Verdana"/>
                <w:sz w:val="20"/>
                <w:szCs w:val="20"/>
                <w:lang w:val="es-EC"/>
              </w:rPr>
              <w:t>Fanny R</w:t>
            </w:r>
            <w:r w:rsidRPr="00AA187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27E73" w:rsidRPr="00AA1873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HGPT</w:t>
            </w:r>
          </w:p>
        </w:tc>
        <w:tc>
          <w:tcPr>
            <w:tcW w:w="2368" w:type="dxa"/>
          </w:tcPr>
          <w:p w:rsidR="00327E73" w:rsidRPr="00AA1873" w:rsidRDefault="00E509FF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327E73" w:rsidRPr="00AA1873">
              <w:rPr>
                <w:rFonts w:ascii="Verdana" w:hAnsi="Verdana"/>
                <w:sz w:val="20"/>
                <w:szCs w:val="20"/>
              </w:rPr>
              <w:t>omputadora</w:t>
            </w:r>
          </w:p>
          <w:p w:rsidR="00327E73" w:rsidRDefault="00E509FF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Proyector </w:t>
            </w:r>
          </w:p>
          <w:p w:rsidR="00F33D9C" w:rsidRPr="00AA1873" w:rsidRDefault="00F33D9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Agenda</w:t>
            </w:r>
          </w:p>
        </w:tc>
      </w:tr>
      <w:tr w:rsidR="00206B44" w:rsidRPr="0051135F" w:rsidTr="001A532D">
        <w:trPr>
          <w:trHeight w:val="383"/>
        </w:trPr>
        <w:tc>
          <w:tcPr>
            <w:tcW w:w="1701" w:type="dxa"/>
          </w:tcPr>
          <w:p w:rsidR="00206B44" w:rsidRDefault="004C6942" w:rsidP="00A51EC6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06B44">
              <w:rPr>
                <w:rFonts w:ascii="Verdana" w:hAnsi="Verdana"/>
                <w:sz w:val="20"/>
                <w:szCs w:val="20"/>
              </w:rPr>
              <w:t>0´</w:t>
            </w:r>
          </w:p>
          <w:p w:rsidR="00206B44" w:rsidRDefault="00206B44" w:rsidP="00A51EC6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8h4</w:t>
            </w:r>
            <w:r w:rsidR="00E6097F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 xml:space="preserve"> - 9</w:t>
            </w:r>
            <w:r w:rsidRPr="00AA1873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4075" w:type="dxa"/>
          </w:tcPr>
          <w:p w:rsidR="00206B44" w:rsidRPr="00AA1873" w:rsidRDefault="00C12CC6" w:rsidP="00A51EC6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Presentación y Expectativa de los participantes para el módulo</w:t>
            </w:r>
            <w:r w:rsidR="0040159D">
              <w:rPr>
                <w:rFonts w:ascii="Verdana" w:hAnsi="Verdana"/>
                <w:sz w:val="20"/>
                <w:szCs w:val="20"/>
              </w:rPr>
              <w:t xml:space="preserve"> hacia el facilitador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37" w:type="dxa"/>
          </w:tcPr>
          <w:p w:rsidR="00206B44" w:rsidRPr="00327E73" w:rsidRDefault="00206B44" w:rsidP="00A51EC6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s-EC"/>
              </w:rPr>
            </w:pPr>
            <w:r w:rsidRPr="00327E73">
              <w:rPr>
                <w:rFonts w:ascii="Verdana" w:hAnsi="Verdana"/>
                <w:sz w:val="20"/>
                <w:szCs w:val="20"/>
                <w:lang w:val="es-EC"/>
              </w:rPr>
              <w:t>Fanny R. CFCT - HGPT</w:t>
            </w:r>
          </w:p>
        </w:tc>
        <w:tc>
          <w:tcPr>
            <w:tcW w:w="2368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06B44" w:rsidRPr="0051135F" w:rsidTr="001A532D">
        <w:trPr>
          <w:trHeight w:val="383"/>
        </w:trPr>
        <w:tc>
          <w:tcPr>
            <w:tcW w:w="1701" w:type="dxa"/>
          </w:tcPr>
          <w:p w:rsidR="00206B44" w:rsidRDefault="00206B44" w:rsidP="009E3CFC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30´</w:t>
            </w:r>
          </w:p>
          <w:p w:rsidR="00206B44" w:rsidRPr="00AA1873" w:rsidRDefault="00352B9B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9h00 – 9h3</w:t>
            </w:r>
            <w:r w:rsidR="00206B44"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Introducción (lluvia de ideas para conceptualizar el concepto Cuencas Hidrográficas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¿Qué actividad realiza usted dentro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de la cuenca?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¿En qué cuenca hidrográfica se encuentra?</w:t>
            </w:r>
          </w:p>
          <w:p w:rsidR="00206B44" w:rsidRPr="00AA1873" w:rsidRDefault="00206B44" w:rsidP="0051771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¿En qué parte de la cuenca se encuentran ustedes?</w:t>
            </w:r>
          </w:p>
        </w:tc>
        <w:tc>
          <w:tcPr>
            <w:tcW w:w="1637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Oscar Rojas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FMPLPT</w:t>
            </w:r>
          </w:p>
        </w:tc>
        <w:tc>
          <w:tcPr>
            <w:tcW w:w="2368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Papelotes, Pizarra de corcho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Pinchos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1873">
              <w:rPr>
                <w:rFonts w:ascii="Verdana" w:hAnsi="Verdana"/>
                <w:sz w:val="20"/>
                <w:szCs w:val="20"/>
              </w:rPr>
              <w:t>Maskin</w:t>
            </w:r>
            <w:proofErr w:type="spellEnd"/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lastRenderedPageBreak/>
              <w:t>Tarjetas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06B44" w:rsidRPr="0051135F" w:rsidTr="001A532D">
        <w:trPr>
          <w:trHeight w:val="383"/>
        </w:trPr>
        <w:tc>
          <w:tcPr>
            <w:tcW w:w="1701" w:type="dxa"/>
          </w:tcPr>
          <w:p w:rsidR="00206B44" w:rsidRDefault="00206B44" w:rsidP="003B0247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60´</w:t>
            </w:r>
          </w:p>
          <w:p w:rsidR="00206B44" w:rsidRPr="00AA1873" w:rsidRDefault="00206B44" w:rsidP="009E3CF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9h</w:t>
            </w:r>
            <w:r w:rsidR="00E642E5"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0– 10h</w:t>
            </w:r>
            <w:r w:rsidR="00E642E5"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Las Cuencas Hidrográficas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Conceptos, elementos, componentes, funciones (calidad, cantidad, ciclo), partes geográficas de la cuenca.</w:t>
            </w:r>
          </w:p>
        </w:tc>
        <w:tc>
          <w:tcPr>
            <w:tcW w:w="1637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Oscar Rojas FMPLPT</w:t>
            </w:r>
          </w:p>
        </w:tc>
        <w:tc>
          <w:tcPr>
            <w:tcW w:w="2368" w:type="dxa"/>
          </w:tcPr>
          <w:p w:rsidR="00206B44" w:rsidRPr="00AA1873" w:rsidRDefault="00206B44" w:rsidP="00E509FF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Video, maqueta</w:t>
            </w:r>
            <w:r>
              <w:rPr>
                <w:rFonts w:ascii="Verdana" w:hAnsi="Verdana"/>
                <w:sz w:val="20"/>
                <w:szCs w:val="20"/>
              </w:rPr>
              <w:t xml:space="preserve"> cuenca hidrográfica</w:t>
            </w:r>
            <w:r w:rsidRPr="00AA1873">
              <w:rPr>
                <w:rFonts w:ascii="Verdana" w:hAnsi="Verdana"/>
                <w:sz w:val="20"/>
                <w:szCs w:val="20"/>
              </w:rPr>
              <w:t xml:space="preserve">, computadora, </w:t>
            </w:r>
            <w:r w:rsidR="00E509FF">
              <w:rPr>
                <w:rFonts w:ascii="Verdana" w:hAnsi="Verdana"/>
                <w:sz w:val="20"/>
                <w:szCs w:val="20"/>
              </w:rPr>
              <w:t>proyector</w:t>
            </w:r>
            <w:r w:rsidRPr="00AA1873">
              <w:rPr>
                <w:rFonts w:ascii="Verdana" w:hAnsi="Verdana"/>
                <w:sz w:val="20"/>
                <w:szCs w:val="20"/>
              </w:rPr>
              <w:t>, parlantes, pizarrón, marcadores</w:t>
            </w:r>
          </w:p>
        </w:tc>
      </w:tr>
      <w:tr w:rsidR="00206B44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  <w:shd w:val="clear" w:color="auto" w:fill="632423"/>
          </w:tcPr>
          <w:p w:rsidR="00206B44" w:rsidRDefault="00206B44" w:rsidP="009E3CFC">
            <w:pPr>
              <w:spacing w:after="0" w:line="0" w:lineRule="atLeast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20´</w:t>
            </w:r>
          </w:p>
          <w:p w:rsidR="00206B44" w:rsidRPr="00AA1873" w:rsidRDefault="00206B44" w:rsidP="009E3CF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18"/>
                <w:szCs w:val="20"/>
              </w:rPr>
              <w:t>10h</w:t>
            </w:r>
            <w:r w:rsidR="00BD7F1C">
              <w:rPr>
                <w:rFonts w:ascii="Verdana" w:hAnsi="Verdana"/>
                <w:sz w:val="18"/>
                <w:szCs w:val="20"/>
              </w:rPr>
              <w:t>30 – 10h5</w:t>
            </w:r>
            <w:r w:rsidRPr="00AA1873">
              <w:rPr>
                <w:rFonts w:ascii="Verdana" w:hAnsi="Verdana"/>
                <w:sz w:val="18"/>
                <w:szCs w:val="20"/>
              </w:rPr>
              <w:t>0</w:t>
            </w:r>
          </w:p>
        </w:tc>
        <w:tc>
          <w:tcPr>
            <w:tcW w:w="4075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Refrigerio</w:t>
            </w:r>
          </w:p>
        </w:tc>
        <w:tc>
          <w:tcPr>
            <w:tcW w:w="1637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06B44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</w:tcPr>
          <w:p w:rsidR="00206B44" w:rsidRDefault="00206B44" w:rsidP="00AA4A6A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B5CA6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0´</w:t>
            </w:r>
          </w:p>
          <w:p w:rsidR="00206B44" w:rsidRPr="00AA1873" w:rsidRDefault="00BD7F1C" w:rsidP="009D5CE2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10h5</w:t>
            </w:r>
            <w:r w:rsidR="00206B44" w:rsidRPr="00AA1873">
              <w:rPr>
                <w:rFonts w:ascii="Verdana" w:hAnsi="Verdana"/>
                <w:sz w:val="20"/>
                <w:szCs w:val="20"/>
              </w:rPr>
              <w:t>0- 13h</w:t>
            </w:r>
            <w:r w:rsidR="00EB5CA6">
              <w:rPr>
                <w:rFonts w:ascii="Verdana" w:hAnsi="Verdana"/>
                <w:sz w:val="20"/>
                <w:szCs w:val="20"/>
              </w:rPr>
              <w:t>3</w:t>
            </w:r>
            <w:r w:rsidR="00206B44"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Presentación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Power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point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Clasificación</w:t>
            </w:r>
            <w:r>
              <w:rPr>
                <w:rFonts w:ascii="Verdana" w:hAnsi="Verdana"/>
                <w:sz w:val="20"/>
                <w:szCs w:val="20"/>
              </w:rPr>
              <w:t xml:space="preserve"> hidrográfica a nivel de país.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Trabajo en grupo: Mapa Parlante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Ubicación del participante dentro de una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microcuenca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Dibuje su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microcuenca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 identifique sus potencialidades, actores, usos,  principales p</w:t>
            </w:r>
            <w:r w:rsidRPr="00AA1873">
              <w:rPr>
                <w:rFonts w:ascii="Verdana" w:hAnsi="Verdana"/>
                <w:sz w:val="20"/>
                <w:szCs w:val="20"/>
              </w:rPr>
              <w:t>roblemas y alternativas de gestión.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Análisis y reflexión (GIR</w:t>
            </w:r>
            <w:r w:rsidR="00E509FF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1637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Oscar Rojas FMPLPT</w:t>
            </w:r>
          </w:p>
        </w:tc>
        <w:tc>
          <w:tcPr>
            <w:tcW w:w="2368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Computadora</w:t>
            </w:r>
          </w:p>
          <w:p w:rsidR="00206B44" w:rsidRDefault="00E509FF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Proyector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tarjetas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Papelotes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Marcadores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Maqueta Cuenca Hidrográfica</w:t>
            </w:r>
          </w:p>
        </w:tc>
      </w:tr>
      <w:tr w:rsidR="00206B44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  <w:shd w:val="clear" w:color="auto" w:fill="632423"/>
          </w:tcPr>
          <w:p w:rsidR="00206B44" w:rsidRDefault="00206B44" w:rsidP="009E3CFC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60´</w:t>
            </w:r>
          </w:p>
          <w:p w:rsidR="00206B44" w:rsidRPr="00AA1873" w:rsidRDefault="00206B44" w:rsidP="009D5CE2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13h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0- 14h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Almuerzo</w:t>
            </w:r>
          </w:p>
        </w:tc>
        <w:tc>
          <w:tcPr>
            <w:tcW w:w="1637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632423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06B44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</w:tcPr>
          <w:p w:rsidR="00206B44" w:rsidRDefault="00D9627E" w:rsidP="009D5CE2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206B44">
              <w:rPr>
                <w:rFonts w:ascii="Verdana" w:hAnsi="Verdana"/>
                <w:sz w:val="20"/>
                <w:szCs w:val="20"/>
              </w:rPr>
              <w:t>0´</w:t>
            </w:r>
          </w:p>
          <w:p w:rsidR="00206B44" w:rsidRPr="00AA1873" w:rsidRDefault="00206B44" w:rsidP="009D5CE2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14h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0 -1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="00D9627E">
              <w:rPr>
                <w:rFonts w:ascii="Verdana" w:hAnsi="Verdana"/>
                <w:sz w:val="20"/>
                <w:szCs w:val="20"/>
              </w:rPr>
              <w:t>h0</w:t>
            </w:r>
            <w:r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Herramientas para la gestión de la cuenca hidrográfica, mediante la generación y uso de información para la toma de decisiones:</w:t>
            </w:r>
          </w:p>
          <w:p w:rsidR="00206B44" w:rsidRDefault="00206B44" w:rsidP="00977453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Identificar la forma de la cuenca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hídr</w:t>
            </w:r>
            <w:r w:rsidR="00E509FF">
              <w:rPr>
                <w:rFonts w:ascii="Verdana" w:hAnsi="Verdana"/>
                <w:sz w:val="20"/>
                <w:szCs w:val="20"/>
              </w:rPr>
              <w:t>ográfica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206B44" w:rsidRDefault="00206B44" w:rsidP="00977453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Generación de información y </w:t>
            </w:r>
          </w:p>
          <w:p w:rsidR="00206B44" w:rsidRDefault="00206B44" w:rsidP="00977453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Tratamiento de la información.</w:t>
            </w:r>
          </w:p>
          <w:p w:rsidR="00206B44" w:rsidRPr="0044091B" w:rsidRDefault="00206B44" w:rsidP="00977453">
            <w:pPr>
              <w:spacing w:after="0" w:line="0" w:lineRule="atLeast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7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Oscar Rojas</w:t>
            </w:r>
          </w:p>
        </w:tc>
        <w:tc>
          <w:tcPr>
            <w:tcW w:w="2368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 xml:space="preserve">Papelotes, marcadores, tarjetas, </w:t>
            </w:r>
            <w:proofErr w:type="spellStart"/>
            <w:r w:rsidRPr="00AA1873">
              <w:rPr>
                <w:rFonts w:ascii="Verdana" w:hAnsi="Verdana"/>
                <w:sz w:val="20"/>
                <w:szCs w:val="20"/>
              </w:rPr>
              <w:t>maskin</w:t>
            </w:r>
            <w:proofErr w:type="spellEnd"/>
            <w:r w:rsidRPr="00AA1873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80D88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</w:tcPr>
          <w:p w:rsidR="00280D88" w:rsidRPr="00AA1873" w:rsidRDefault="00280D88" w:rsidP="00280D88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75" w:type="dxa"/>
          </w:tcPr>
          <w:p w:rsidR="00280D88" w:rsidRPr="00AA1873" w:rsidRDefault="00280D88" w:rsidP="00280D88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Refrigerios</w:t>
            </w:r>
          </w:p>
        </w:tc>
        <w:tc>
          <w:tcPr>
            <w:tcW w:w="1637" w:type="dxa"/>
          </w:tcPr>
          <w:p w:rsidR="00280D88" w:rsidRPr="00B04663" w:rsidRDefault="00280D88" w:rsidP="00EB14A7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</w:tcPr>
          <w:p w:rsidR="00280D88" w:rsidRPr="00AA1873" w:rsidRDefault="00280D88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06B44" w:rsidRPr="0051135F" w:rsidTr="001A532D">
        <w:tblPrEx>
          <w:tblLook w:val="04A0"/>
        </w:tblPrEx>
        <w:trPr>
          <w:trHeight w:val="403"/>
        </w:trPr>
        <w:tc>
          <w:tcPr>
            <w:tcW w:w="1701" w:type="dxa"/>
          </w:tcPr>
          <w:p w:rsidR="00206B44" w:rsidRPr="00AA1873" w:rsidRDefault="00206B44" w:rsidP="00280D88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1</w:t>
            </w:r>
            <w:r w:rsidR="00D9627E">
              <w:rPr>
                <w:rFonts w:ascii="Verdana" w:hAnsi="Verdana"/>
                <w:sz w:val="20"/>
                <w:szCs w:val="20"/>
              </w:rPr>
              <w:t>9h0</w:t>
            </w:r>
            <w:r w:rsidRPr="00AA1873">
              <w:rPr>
                <w:rFonts w:ascii="Verdana" w:hAnsi="Verdana"/>
                <w:sz w:val="20"/>
                <w:szCs w:val="20"/>
              </w:rPr>
              <w:t>0-</w:t>
            </w:r>
            <w:r w:rsidR="00280D88">
              <w:rPr>
                <w:rFonts w:ascii="Verdana" w:hAnsi="Verdana"/>
                <w:sz w:val="20"/>
                <w:szCs w:val="20"/>
              </w:rPr>
              <w:t>19h15</w:t>
            </w:r>
          </w:p>
        </w:tc>
        <w:tc>
          <w:tcPr>
            <w:tcW w:w="4075" w:type="dxa"/>
          </w:tcPr>
          <w:p w:rsidR="00206B44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Evaluación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6B44" w:rsidRPr="00AA1873" w:rsidRDefault="00206B44" w:rsidP="00905C5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7" w:type="dxa"/>
          </w:tcPr>
          <w:p w:rsidR="00206B44" w:rsidRPr="00B04663" w:rsidRDefault="00206B44" w:rsidP="00EB14A7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B04663">
              <w:rPr>
                <w:rFonts w:ascii="Verdana" w:hAnsi="Verdana"/>
                <w:sz w:val="20"/>
                <w:szCs w:val="20"/>
                <w:lang w:val="en-US"/>
              </w:rPr>
              <w:t>Fanny R. CFCT – HGPT</w:t>
            </w:r>
          </w:p>
          <w:p w:rsidR="00206B44" w:rsidRPr="00B04663" w:rsidRDefault="00206B44" w:rsidP="00EB14A7">
            <w:pPr>
              <w:spacing w:after="0" w:line="0" w:lineRule="atLeas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</w:tcPr>
          <w:p w:rsidR="00206B44" w:rsidRPr="00AA1873" w:rsidRDefault="00206B44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Papelote, tarjetas, marcadores</w:t>
            </w:r>
          </w:p>
        </w:tc>
      </w:tr>
    </w:tbl>
    <w:p w:rsidR="00327E73" w:rsidRPr="0051135F" w:rsidRDefault="00327E73" w:rsidP="00977453">
      <w:pPr>
        <w:spacing w:after="0" w:line="0" w:lineRule="atLeast"/>
        <w:jc w:val="center"/>
        <w:rPr>
          <w:rFonts w:ascii="Verdana" w:hAnsi="Verdana"/>
          <w:b/>
        </w:rPr>
      </w:pPr>
    </w:p>
    <w:p w:rsidR="00327E73" w:rsidRDefault="00327E73" w:rsidP="00977453">
      <w:pPr>
        <w:spacing w:after="0" w:line="0" w:lineRule="atLeast"/>
      </w:pPr>
    </w:p>
    <w:p w:rsidR="00327E73" w:rsidRDefault="00327E73" w:rsidP="00977453">
      <w:pPr>
        <w:spacing w:after="0" w:line="0" w:lineRule="atLeast"/>
      </w:pPr>
    </w:p>
    <w:p w:rsidR="009D5CE2" w:rsidRDefault="009D5CE2" w:rsidP="00977453">
      <w:pPr>
        <w:spacing w:after="0" w:line="0" w:lineRule="atLeast"/>
      </w:pPr>
    </w:p>
    <w:p w:rsidR="009D5CE2" w:rsidRDefault="009D5CE2" w:rsidP="00977453">
      <w:pPr>
        <w:spacing w:after="0" w:line="0" w:lineRule="atLeast"/>
      </w:pPr>
    </w:p>
    <w:p w:rsidR="009D5CE2" w:rsidRDefault="009D5CE2" w:rsidP="00977453">
      <w:pPr>
        <w:spacing w:after="0" w:line="0" w:lineRule="atLeast"/>
      </w:pPr>
    </w:p>
    <w:p w:rsidR="009D5CE2" w:rsidRDefault="009D5CE2" w:rsidP="00977453">
      <w:pPr>
        <w:spacing w:after="0" w:line="0" w:lineRule="atLeast"/>
      </w:pPr>
    </w:p>
    <w:p w:rsidR="00303C7F" w:rsidRDefault="00303C7F" w:rsidP="00977453">
      <w:pPr>
        <w:spacing w:after="0" w:line="0" w:lineRule="atLeast"/>
      </w:pPr>
    </w:p>
    <w:p w:rsidR="00303C7F" w:rsidRDefault="00303C7F" w:rsidP="00977453">
      <w:pPr>
        <w:spacing w:after="0" w:line="0" w:lineRule="atLeast"/>
      </w:pPr>
    </w:p>
    <w:p w:rsidR="00303C7F" w:rsidRDefault="00303C7F" w:rsidP="00977453">
      <w:pPr>
        <w:spacing w:after="0" w:line="0" w:lineRule="atLeast"/>
      </w:pPr>
    </w:p>
    <w:p w:rsidR="00303C7F" w:rsidRDefault="00303C7F" w:rsidP="00977453">
      <w:pPr>
        <w:spacing w:after="0" w:line="0" w:lineRule="atLeast"/>
      </w:pPr>
    </w:p>
    <w:p w:rsidR="009D5CE2" w:rsidRDefault="009D5CE2" w:rsidP="00977453">
      <w:pPr>
        <w:spacing w:after="0" w:line="0" w:lineRule="atLeast"/>
      </w:pPr>
    </w:p>
    <w:p w:rsidR="006237FE" w:rsidRDefault="006237FE" w:rsidP="00977453">
      <w:pPr>
        <w:spacing w:after="0" w:line="0" w:lineRule="atLeast"/>
      </w:pPr>
    </w:p>
    <w:p w:rsidR="006237FE" w:rsidRDefault="006237FE" w:rsidP="00977453">
      <w:pPr>
        <w:spacing w:after="0" w:line="0" w:lineRule="atLeast"/>
      </w:pPr>
    </w:p>
    <w:p w:rsidR="006237FE" w:rsidRDefault="006237FE" w:rsidP="00977453">
      <w:pPr>
        <w:spacing w:after="0" w:line="0" w:lineRule="atLeast"/>
      </w:pPr>
    </w:p>
    <w:p w:rsidR="006237FE" w:rsidRDefault="006237FE" w:rsidP="00977453">
      <w:pPr>
        <w:spacing w:after="0" w:line="0" w:lineRule="atLeast"/>
      </w:pPr>
    </w:p>
    <w:p w:rsidR="00964CB4" w:rsidRPr="00964CB4" w:rsidRDefault="00327E73" w:rsidP="00F7339A">
      <w:pPr>
        <w:spacing w:before="120" w:after="120" w:line="312" w:lineRule="auto"/>
        <w:rPr>
          <w:rFonts w:ascii="Verdana" w:hAnsi="Verdana"/>
          <w:b/>
          <w:sz w:val="22"/>
          <w:szCs w:val="22"/>
        </w:rPr>
      </w:pPr>
      <w:r w:rsidRPr="009D5CE2">
        <w:rPr>
          <w:rFonts w:ascii="Verdana" w:hAnsi="Verdana"/>
          <w:b/>
          <w:sz w:val="22"/>
          <w:szCs w:val="22"/>
        </w:rPr>
        <w:t xml:space="preserve">MÓDULO </w:t>
      </w:r>
      <w:r w:rsidR="00DD5B14">
        <w:rPr>
          <w:rFonts w:ascii="Verdana" w:hAnsi="Verdana"/>
          <w:b/>
          <w:sz w:val="22"/>
          <w:szCs w:val="22"/>
        </w:rPr>
        <w:t>6</w:t>
      </w:r>
      <w:r w:rsidRPr="009D5CE2">
        <w:rPr>
          <w:rFonts w:ascii="Verdana" w:hAnsi="Verdana"/>
          <w:b/>
          <w:sz w:val="22"/>
          <w:szCs w:val="22"/>
        </w:rPr>
        <w:t xml:space="preserve">: </w:t>
      </w:r>
      <w:r w:rsidR="00F7339A" w:rsidRPr="00964CB4">
        <w:rPr>
          <w:rFonts w:ascii="Verdana" w:hAnsi="Verdana"/>
          <w:b/>
          <w:sz w:val="22"/>
          <w:szCs w:val="22"/>
        </w:rPr>
        <w:t>CUENCA</w:t>
      </w:r>
      <w:r w:rsidR="006237FE">
        <w:rPr>
          <w:rFonts w:ascii="Verdana" w:hAnsi="Verdana"/>
          <w:b/>
          <w:sz w:val="22"/>
          <w:szCs w:val="22"/>
        </w:rPr>
        <w:t>S</w:t>
      </w:r>
      <w:r w:rsidR="00F7339A" w:rsidRPr="00964CB4">
        <w:rPr>
          <w:rFonts w:ascii="Verdana" w:hAnsi="Verdana"/>
          <w:b/>
          <w:sz w:val="22"/>
          <w:szCs w:val="22"/>
        </w:rPr>
        <w:t xml:space="preserve"> HIDROGRÁFICA</w:t>
      </w:r>
      <w:r w:rsidR="006237FE">
        <w:rPr>
          <w:rFonts w:ascii="Verdana" w:hAnsi="Verdana"/>
          <w:b/>
          <w:sz w:val="22"/>
          <w:szCs w:val="22"/>
        </w:rPr>
        <w:t>S</w:t>
      </w:r>
    </w:p>
    <w:p w:rsidR="00327E73" w:rsidRPr="009D5CE2" w:rsidRDefault="00327E73" w:rsidP="0097745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Verdana" w:hAnsi="Verdana" w:cs="Arial"/>
          <w:sz w:val="22"/>
          <w:szCs w:val="22"/>
        </w:rPr>
      </w:pPr>
      <w:r w:rsidRPr="009D5CE2">
        <w:rPr>
          <w:rFonts w:ascii="Verdana" w:hAnsi="Verdana" w:cs="Arial"/>
          <w:b/>
          <w:sz w:val="22"/>
          <w:szCs w:val="22"/>
        </w:rPr>
        <w:t>Lugar</w:t>
      </w:r>
      <w:r w:rsidRPr="009D5CE2">
        <w:rPr>
          <w:rFonts w:ascii="Verdana" w:hAnsi="Verdana" w:cs="Arial"/>
          <w:sz w:val="22"/>
          <w:szCs w:val="22"/>
        </w:rPr>
        <w:t xml:space="preserve">: </w:t>
      </w:r>
      <w:r w:rsidR="00905C5C">
        <w:rPr>
          <w:rFonts w:ascii="Verdana" w:hAnsi="Verdana" w:cs="Arial"/>
          <w:sz w:val="22"/>
          <w:szCs w:val="22"/>
        </w:rPr>
        <w:t>Salón Blanca Martínez</w:t>
      </w:r>
      <w:r w:rsidRPr="009D5CE2">
        <w:rPr>
          <w:rFonts w:ascii="Verdana" w:hAnsi="Verdana" w:cs="Arial"/>
          <w:sz w:val="22"/>
          <w:szCs w:val="22"/>
        </w:rPr>
        <w:t xml:space="preserve"> </w:t>
      </w:r>
    </w:p>
    <w:p w:rsidR="00327E73" w:rsidRPr="009D5CE2" w:rsidRDefault="00327E73" w:rsidP="00977453">
      <w:pPr>
        <w:spacing w:after="0" w:line="0" w:lineRule="atLeast"/>
        <w:rPr>
          <w:rFonts w:ascii="Verdana" w:hAnsi="Verdana"/>
          <w:sz w:val="22"/>
          <w:szCs w:val="22"/>
        </w:rPr>
      </w:pPr>
      <w:r w:rsidRPr="009D5CE2">
        <w:rPr>
          <w:rFonts w:ascii="Verdana" w:hAnsi="Verdana" w:cs="Arial"/>
          <w:b/>
          <w:sz w:val="22"/>
          <w:szCs w:val="22"/>
        </w:rPr>
        <w:t>Hora de salida</w:t>
      </w:r>
      <w:r w:rsidR="006237FE">
        <w:rPr>
          <w:rFonts w:ascii="Verdana" w:hAnsi="Verdana" w:cs="Arial"/>
          <w:sz w:val="22"/>
          <w:szCs w:val="22"/>
        </w:rPr>
        <w:t>: 7H3</w:t>
      </w:r>
      <w:r w:rsidR="00231F82">
        <w:rPr>
          <w:rFonts w:ascii="Verdana" w:hAnsi="Verdana" w:cs="Arial"/>
          <w:sz w:val="22"/>
          <w:szCs w:val="22"/>
        </w:rPr>
        <w:t>0 am</w:t>
      </w:r>
    </w:p>
    <w:p w:rsidR="00327E73" w:rsidRPr="009D5CE2" w:rsidRDefault="00327E73" w:rsidP="00977453">
      <w:pPr>
        <w:spacing w:after="0" w:line="0" w:lineRule="atLeast"/>
        <w:rPr>
          <w:rFonts w:ascii="Verdana" w:hAnsi="Verdana"/>
          <w:sz w:val="22"/>
          <w:szCs w:val="22"/>
        </w:rPr>
      </w:pPr>
      <w:r w:rsidRPr="009D5CE2">
        <w:rPr>
          <w:rFonts w:ascii="Verdana" w:hAnsi="Verdana"/>
          <w:b/>
          <w:sz w:val="22"/>
          <w:szCs w:val="22"/>
        </w:rPr>
        <w:t>Agenda día 2</w:t>
      </w:r>
      <w:r w:rsidRPr="009D5CE2">
        <w:rPr>
          <w:rFonts w:ascii="Verdana" w:hAnsi="Verdana"/>
          <w:sz w:val="22"/>
          <w:szCs w:val="22"/>
        </w:rPr>
        <w:t xml:space="preserve">: </w:t>
      </w:r>
      <w:r w:rsidR="006237FE">
        <w:rPr>
          <w:rFonts w:ascii="Verdana" w:hAnsi="Verdana"/>
          <w:sz w:val="22"/>
          <w:szCs w:val="22"/>
        </w:rPr>
        <w:t>Viernes 09 de Agosto</w:t>
      </w:r>
    </w:p>
    <w:p w:rsidR="00327E73" w:rsidRPr="009D5CE2" w:rsidRDefault="00327E73" w:rsidP="00977453">
      <w:pPr>
        <w:spacing w:after="0" w:line="0" w:lineRule="atLeast"/>
        <w:rPr>
          <w:rFonts w:ascii="Verdana" w:hAnsi="Verdana"/>
          <w:sz w:val="22"/>
          <w:szCs w:val="22"/>
          <w:lang w:val="es-EC"/>
        </w:rPr>
      </w:pPr>
      <w:r w:rsidRPr="009D5CE2">
        <w:rPr>
          <w:rFonts w:ascii="Verdana" w:hAnsi="Verdana" w:cs="Arial"/>
          <w:b/>
          <w:sz w:val="22"/>
          <w:szCs w:val="22"/>
        </w:rPr>
        <w:t xml:space="preserve">Facilitador: </w:t>
      </w:r>
      <w:r w:rsidRPr="009D5CE2">
        <w:rPr>
          <w:rFonts w:ascii="Verdana" w:hAnsi="Verdana" w:cs="Arial"/>
          <w:sz w:val="22"/>
          <w:szCs w:val="22"/>
        </w:rPr>
        <w:t>Ing. Oscar Rojas-FMPLPT</w:t>
      </w:r>
    </w:p>
    <w:p w:rsidR="00327E73" w:rsidRPr="009D5CE2" w:rsidRDefault="00327E73" w:rsidP="00977453">
      <w:pPr>
        <w:spacing w:after="0" w:line="0" w:lineRule="atLeast"/>
        <w:rPr>
          <w:rFonts w:ascii="Verdana" w:hAnsi="Verdana"/>
          <w:b/>
          <w:sz w:val="20"/>
          <w:szCs w:val="20"/>
        </w:rPr>
      </w:pPr>
    </w:p>
    <w:p w:rsidR="009D5CE2" w:rsidRPr="009D5CE2" w:rsidRDefault="009D5CE2" w:rsidP="00977453">
      <w:pPr>
        <w:spacing w:after="0" w:line="0" w:lineRule="atLeast"/>
        <w:rPr>
          <w:rFonts w:ascii="Verdana" w:hAnsi="Verdana"/>
          <w:b/>
          <w:sz w:val="20"/>
          <w:szCs w:val="20"/>
        </w:rPr>
      </w:pPr>
    </w:p>
    <w:p w:rsidR="00327E73" w:rsidRPr="009D5CE2" w:rsidRDefault="00327E73" w:rsidP="00977453">
      <w:pPr>
        <w:spacing w:after="0" w:line="0" w:lineRule="atLeast"/>
        <w:rPr>
          <w:rFonts w:ascii="Verdana" w:hAnsi="Verdana"/>
          <w:b/>
          <w:sz w:val="20"/>
          <w:szCs w:val="20"/>
        </w:rPr>
      </w:pPr>
      <w:r w:rsidRPr="009D5CE2">
        <w:rPr>
          <w:rFonts w:ascii="Verdana" w:hAnsi="Verdana"/>
          <w:b/>
          <w:sz w:val="20"/>
          <w:szCs w:val="20"/>
        </w:rPr>
        <w:t xml:space="preserve">Objetivo del día. </w:t>
      </w:r>
    </w:p>
    <w:p w:rsidR="00597025" w:rsidRDefault="00327E73" w:rsidP="00597025">
      <w:pPr>
        <w:pStyle w:val="Prrafodelista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9D5CE2">
        <w:rPr>
          <w:rFonts w:ascii="Verdana" w:hAnsi="Verdana"/>
          <w:sz w:val="20"/>
          <w:szCs w:val="20"/>
        </w:rPr>
        <w:t xml:space="preserve">Afianzar los conocimientos adquiridos, a través de </w:t>
      </w:r>
      <w:r w:rsidR="00303C7F">
        <w:rPr>
          <w:rFonts w:ascii="Verdana" w:hAnsi="Verdana"/>
          <w:sz w:val="20"/>
          <w:szCs w:val="20"/>
        </w:rPr>
        <w:t>la</w:t>
      </w:r>
      <w:r w:rsidRPr="009D5CE2">
        <w:rPr>
          <w:rFonts w:ascii="Verdana" w:hAnsi="Verdana"/>
          <w:sz w:val="20"/>
          <w:szCs w:val="20"/>
        </w:rPr>
        <w:t xml:space="preserve"> observación </w:t>
      </w:r>
      <w:r w:rsidR="00303C7F">
        <w:rPr>
          <w:rFonts w:ascii="Verdana" w:hAnsi="Verdana"/>
          <w:sz w:val="20"/>
          <w:szCs w:val="20"/>
        </w:rPr>
        <w:t xml:space="preserve">en la maqueta de la </w:t>
      </w:r>
      <w:r w:rsidR="00597025">
        <w:rPr>
          <w:rFonts w:ascii="Verdana" w:hAnsi="Verdana"/>
          <w:sz w:val="20"/>
          <w:szCs w:val="20"/>
        </w:rPr>
        <w:t>Cuenca del R</w:t>
      </w:r>
      <w:r w:rsidR="006237FE">
        <w:rPr>
          <w:rFonts w:ascii="Verdana" w:hAnsi="Verdana"/>
          <w:sz w:val="20"/>
          <w:szCs w:val="20"/>
        </w:rPr>
        <w:t>ío Ambato</w:t>
      </w:r>
      <w:r w:rsidRPr="009D5CE2">
        <w:rPr>
          <w:rFonts w:ascii="Verdana" w:hAnsi="Verdana"/>
          <w:sz w:val="20"/>
          <w:szCs w:val="20"/>
        </w:rPr>
        <w:t xml:space="preserve"> </w:t>
      </w:r>
      <w:r w:rsidR="00597025" w:rsidRPr="0051135F">
        <w:rPr>
          <w:rFonts w:ascii="Verdana" w:hAnsi="Verdana"/>
          <w:sz w:val="20"/>
          <w:szCs w:val="20"/>
        </w:rPr>
        <w:t>a fin de identificar todos los elementos tratados en el taller del primer día.</w:t>
      </w:r>
    </w:p>
    <w:p w:rsidR="00945A15" w:rsidRPr="0051135F" w:rsidRDefault="00945A15" w:rsidP="00945A15">
      <w:pPr>
        <w:pStyle w:val="Prrafodelista"/>
        <w:spacing w:after="0"/>
        <w:rPr>
          <w:rFonts w:ascii="Verdana" w:hAnsi="Verdana"/>
          <w:sz w:val="20"/>
          <w:szCs w:val="20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701"/>
        <w:gridCol w:w="4075"/>
        <w:gridCol w:w="2162"/>
        <w:gridCol w:w="1843"/>
      </w:tblGrid>
      <w:tr w:rsidR="00327E73" w:rsidRPr="0051135F" w:rsidTr="00D276AF">
        <w:trPr>
          <w:trHeight w:val="548"/>
        </w:trPr>
        <w:tc>
          <w:tcPr>
            <w:tcW w:w="1701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Hora</w:t>
            </w:r>
          </w:p>
        </w:tc>
        <w:tc>
          <w:tcPr>
            <w:tcW w:w="4075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Actividad</w:t>
            </w:r>
          </w:p>
        </w:tc>
        <w:tc>
          <w:tcPr>
            <w:tcW w:w="2162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Responsable</w:t>
            </w:r>
          </w:p>
        </w:tc>
        <w:tc>
          <w:tcPr>
            <w:tcW w:w="1843" w:type="dxa"/>
            <w:shd w:val="clear" w:color="auto" w:fill="632423"/>
          </w:tcPr>
          <w:p w:rsidR="00327E73" w:rsidRPr="00AA1873" w:rsidRDefault="00327E73" w:rsidP="00977453">
            <w:pPr>
              <w:spacing w:after="0" w:line="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A1873">
              <w:rPr>
                <w:rFonts w:ascii="Verdana" w:hAnsi="Verdana"/>
                <w:b/>
                <w:sz w:val="20"/>
                <w:szCs w:val="20"/>
              </w:rPr>
              <w:t>Materiales</w:t>
            </w:r>
          </w:p>
        </w:tc>
      </w:tr>
      <w:tr w:rsidR="00327E73" w:rsidRPr="0051135F" w:rsidTr="00D276AF">
        <w:trPr>
          <w:trHeight w:val="383"/>
        </w:trPr>
        <w:tc>
          <w:tcPr>
            <w:tcW w:w="1701" w:type="dxa"/>
          </w:tcPr>
          <w:p w:rsidR="00327E73" w:rsidRPr="00AA1873" w:rsidRDefault="00905C5C" w:rsidP="00905C5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09h00 – 09h30</w:t>
            </w:r>
          </w:p>
        </w:tc>
        <w:tc>
          <w:tcPr>
            <w:tcW w:w="4075" w:type="dxa"/>
          </w:tcPr>
          <w:p w:rsidR="00327E73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Bienvenida </w:t>
            </w:r>
          </w:p>
          <w:p w:rsidR="00327E73" w:rsidRPr="00AA1873" w:rsidRDefault="00327E73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2" w:type="dxa"/>
          </w:tcPr>
          <w:p w:rsidR="00327E73" w:rsidRPr="00AA1873" w:rsidRDefault="00327E73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 xml:space="preserve">Fanny </w:t>
            </w:r>
            <w:r w:rsidR="00231F82" w:rsidRPr="00AA1873">
              <w:rPr>
                <w:rFonts w:ascii="Verdana" w:hAnsi="Verdana"/>
                <w:sz w:val="20"/>
                <w:szCs w:val="20"/>
              </w:rPr>
              <w:t>Ramírez</w:t>
            </w:r>
            <w:r w:rsidRPr="00AA1873">
              <w:rPr>
                <w:rFonts w:ascii="Verdana" w:hAnsi="Verdana"/>
                <w:sz w:val="20"/>
                <w:szCs w:val="20"/>
              </w:rPr>
              <w:t xml:space="preserve"> CFCT HGPT</w:t>
            </w:r>
          </w:p>
        </w:tc>
        <w:tc>
          <w:tcPr>
            <w:tcW w:w="1843" w:type="dxa"/>
          </w:tcPr>
          <w:p w:rsidR="00327E73" w:rsidRPr="00AA1873" w:rsidRDefault="00327E73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05C5C" w:rsidRPr="0051135F" w:rsidTr="00D276AF">
        <w:trPr>
          <w:trHeight w:val="383"/>
        </w:trPr>
        <w:tc>
          <w:tcPr>
            <w:tcW w:w="1701" w:type="dxa"/>
          </w:tcPr>
          <w:p w:rsidR="00905C5C" w:rsidRDefault="00905C5C" w:rsidP="00986089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180</w:t>
            </w:r>
            <w:r>
              <w:rPr>
                <w:rFonts w:ascii="Verdana" w:hAnsi="Verdana"/>
                <w:sz w:val="20"/>
                <w:szCs w:val="20"/>
              </w:rPr>
              <w:t>´</w:t>
            </w:r>
          </w:p>
          <w:p w:rsidR="00905C5C" w:rsidRPr="00AA1873" w:rsidRDefault="00905C5C" w:rsidP="00905C5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Pr="00AA1873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AA1873">
              <w:rPr>
                <w:rFonts w:ascii="Verdana" w:hAnsi="Verdana"/>
                <w:sz w:val="20"/>
                <w:szCs w:val="20"/>
              </w:rPr>
              <w:t>0 -1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h0</w:t>
            </w:r>
            <w:r w:rsidRPr="00AA1873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075" w:type="dxa"/>
          </w:tcPr>
          <w:p w:rsidR="00905C5C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Herramientas para la gestión de la cuenca hidrográfica, mediante la generación y uso de información para la toma de decisiones:</w:t>
            </w:r>
          </w:p>
          <w:p w:rsidR="00905C5C" w:rsidRDefault="00905C5C" w:rsidP="00986089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Identificar la forma de la cuenca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hídrográfica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05C5C" w:rsidRDefault="00905C5C" w:rsidP="00986089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Generación de información y </w:t>
            </w:r>
          </w:p>
          <w:p w:rsidR="00905C5C" w:rsidRDefault="00905C5C" w:rsidP="00986089">
            <w:pPr>
              <w:numPr>
                <w:ilvl w:val="0"/>
                <w:numId w:val="3"/>
              </w:num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Tratamiento de la información.</w:t>
            </w:r>
          </w:p>
          <w:p w:rsidR="00905C5C" w:rsidRPr="0044091B" w:rsidRDefault="00905C5C" w:rsidP="00986089">
            <w:pPr>
              <w:spacing w:after="0" w:line="0" w:lineRule="atLeast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Oscar Rojas</w:t>
            </w:r>
          </w:p>
        </w:tc>
        <w:tc>
          <w:tcPr>
            <w:tcW w:w="1843" w:type="dxa"/>
          </w:tcPr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 xml:space="preserve">Papelotes, marcadores, tarjetas, </w:t>
            </w:r>
            <w:proofErr w:type="spellStart"/>
            <w:r w:rsidRPr="00AA1873">
              <w:rPr>
                <w:rFonts w:ascii="Verdana" w:hAnsi="Verdana"/>
                <w:sz w:val="20"/>
                <w:szCs w:val="20"/>
              </w:rPr>
              <w:t>maskin</w:t>
            </w:r>
            <w:proofErr w:type="spellEnd"/>
            <w:r w:rsidRPr="00AA1873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05C5C" w:rsidRPr="0051135F" w:rsidTr="00905C5C">
        <w:trPr>
          <w:trHeight w:val="383"/>
        </w:trPr>
        <w:tc>
          <w:tcPr>
            <w:tcW w:w="1701" w:type="dxa"/>
            <w:shd w:val="clear" w:color="auto" w:fill="632423" w:themeFill="accent2" w:themeFillShade="80"/>
          </w:tcPr>
          <w:p w:rsidR="00905C5C" w:rsidRDefault="00905C5C" w:rsidP="00986089">
            <w:pPr>
              <w:spacing w:after="0" w:line="0" w:lineRule="atLeast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20´</w:t>
            </w:r>
          </w:p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18"/>
                <w:szCs w:val="20"/>
              </w:rPr>
              <w:t>10h</w:t>
            </w:r>
            <w:r>
              <w:rPr>
                <w:rFonts w:ascii="Verdana" w:hAnsi="Verdana"/>
                <w:sz w:val="18"/>
                <w:szCs w:val="20"/>
              </w:rPr>
              <w:t>30 – 10h5</w:t>
            </w:r>
            <w:r w:rsidRPr="00AA1873">
              <w:rPr>
                <w:rFonts w:ascii="Verdana" w:hAnsi="Verdana"/>
                <w:sz w:val="18"/>
                <w:szCs w:val="20"/>
              </w:rPr>
              <w:t>0</w:t>
            </w:r>
          </w:p>
        </w:tc>
        <w:tc>
          <w:tcPr>
            <w:tcW w:w="4075" w:type="dxa"/>
            <w:shd w:val="clear" w:color="auto" w:fill="632423" w:themeFill="accent2" w:themeFillShade="80"/>
          </w:tcPr>
          <w:p w:rsidR="00905C5C" w:rsidRPr="00AA1873" w:rsidRDefault="00905C5C" w:rsidP="00986089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AA1873">
              <w:rPr>
                <w:rFonts w:ascii="Verdana" w:hAnsi="Verdana"/>
                <w:sz w:val="20"/>
                <w:szCs w:val="20"/>
              </w:rPr>
              <w:t>Refrigerio</w:t>
            </w:r>
          </w:p>
        </w:tc>
        <w:tc>
          <w:tcPr>
            <w:tcW w:w="2162" w:type="dxa"/>
            <w:shd w:val="clear" w:color="auto" w:fill="632423" w:themeFill="accent2" w:themeFillShade="80"/>
          </w:tcPr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632423" w:themeFill="accent2" w:themeFillShade="80"/>
          </w:tcPr>
          <w:p w:rsidR="00905C5C" w:rsidRPr="00AA1873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05C5C" w:rsidRPr="0051135F" w:rsidTr="00D276AF">
        <w:trPr>
          <w:trHeight w:val="383"/>
        </w:trPr>
        <w:tc>
          <w:tcPr>
            <w:tcW w:w="1701" w:type="dxa"/>
          </w:tcPr>
          <w:p w:rsidR="00905C5C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75" w:type="dxa"/>
          </w:tcPr>
          <w:p w:rsidR="00905C5C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Continuación del trabajo</w:t>
            </w:r>
          </w:p>
        </w:tc>
        <w:tc>
          <w:tcPr>
            <w:tcW w:w="2162" w:type="dxa"/>
          </w:tcPr>
          <w:p w:rsidR="00905C5C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5C5C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05C5C" w:rsidRPr="0051135F" w:rsidTr="00905C5C">
        <w:trPr>
          <w:trHeight w:val="383"/>
        </w:trPr>
        <w:tc>
          <w:tcPr>
            <w:tcW w:w="1701" w:type="dxa"/>
            <w:shd w:val="clear" w:color="auto" w:fill="632423" w:themeFill="accent2" w:themeFillShade="80"/>
          </w:tcPr>
          <w:p w:rsidR="00905C5C" w:rsidRPr="00905C5C" w:rsidRDefault="00905C5C" w:rsidP="00986089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05C5C">
              <w:rPr>
                <w:rFonts w:ascii="Verdana" w:hAnsi="Verdana"/>
                <w:sz w:val="20"/>
                <w:szCs w:val="20"/>
              </w:rPr>
              <w:t>60´</w:t>
            </w:r>
          </w:p>
          <w:p w:rsidR="00905C5C" w:rsidRPr="00905C5C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905C5C">
              <w:rPr>
                <w:rFonts w:ascii="Verdana" w:hAnsi="Verdana"/>
                <w:sz w:val="20"/>
                <w:szCs w:val="20"/>
              </w:rPr>
              <w:t>13h30- 14h30</w:t>
            </w:r>
          </w:p>
        </w:tc>
        <w:tc>
          <w:tcPr>
            <w:tcW w:w="4075" w:type="dxa"/>
            <w:shd w:val="clear" w:color="auto" w:fill="632423" w:themeFill="accent2" w:themeFillShade="80"/>
          </w:tcPr>
          <w:p w:rsidR="00905C5C" w:rsidRPr="00905C5C" w:rsidRDefault="00905C5C" w:rsidP="00986089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905C5C">
              <w:rPr>
                <w:rFonts w:ascii="Verdana" w:hAnsi="Verdana"/>
                <w:sz w:val="20"/>
                <w:szCs w:val="20"/>
              </w:rPr>
              <w:t>Almuerzo</w:t>
            </w:r>
          </w:p>
        </w:tc>
        <w:tc>
          <w:tcPr>
            <w:tcW w:w="2162" w:type="dxa"/>
            <w:shd w:val="clear" w:color="auto" w:fill="632423" w:themeFill="accent2" w:themeFillShade="80"/>
          </w:tcPr>
          <w:p w:rsidR="00905C5C" w:rsidRPr="00905C5C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  <w:highlight w:val="darkRed"/>
              </w:rPr>
            </w:pPr>
          </w:p>
        </w:tc>
        <w:tc>
          <w:tcPr>
            <w:tcW w:w="1843" w:type="dxa"/>
            <w:shd w:val="clear" w:color="auto" w:fill="632423" w:themeFill="accent2" w:themeFillShade="80"/>
          </w:tcPr>
          <w:p w:rsidR="00905C5C" w:rsidRPr="00905C5C" w:rsidRDefault="00905C5C" w:rsidP="00986089">
            <w:pPr>
              <w:spacing w:after="0" w:line="0" w:lineRule="atLeast"/>
              <w:rPr>
                <w:rFonts w:ascii="Verdana" w:hAnsi="Verdana"/>
                <w:sz w:val="20"/>
                <w:szCs w:val="20"/>
                <w:highlight w:val="darkRed"/>
              </w:rPr>
            </w:pPr>
          </w:p>
        </w:tc>
      </w:tr>
      <w:tr w:rsidR="00905C5C" w:rsidRPr="0051135F" w:rsidTr="00D276AF">
        <w:trPr>
          <w:trHeight w:val="383"/>
        </w:trPr>
        <w:tc>
          <w:tcPr>
            <w:tcW w:w="1701" w:type="dxa"/>
          </w:tcPr>
          <w:p w:rsidR="00905C5C" w:rsidRDefault="00905C5C" w:rsidP="00905C5C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90’</w:t>
            </w:r>
          </w:p>
          <w:p w:rsidR="00905C5C" w:rsidRPr="00AA1873" w:rsidRDefault="00905C5C" w:rsidP="00905C5C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14h30– 16h00</w:t>
            </w:r>
          </w:p>
        </w:tc>
        <w:tc>
          <w:tcPr>
            <w:tcW w:w="4075" w:type="dxa"/>
          </w:tcPr>
          <w:p w:rsidR="00905C5C" w:rsidRDefault="00905C5C" w:rsidP="00945A15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Reflexión: La importancia de la Cuenca hidrográfica y su vínculo con el ecosistema  páramo. </w:t>
            </w:r>
          </w:p>
          <w:p w:rsidR="00905C5C" w:rsidRPr="00AA1873" w:rsidRDefault="00905C5C" w:rsidP="00FE3BA0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2" w:type="dxa"/>
          </w:tcPr>
          <w:p w:rsidR="00905C5C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Rocío y Edwin </w:t>
            </w:r>
            <w:r w:rsidRPr="00AA1873">
              <w:rPr>
                <w:rFonts w:ascii="Verdana" w:hAnsi="Verdana"/>
                <w:sz w:val="20"/>
                <w:szCs w:val="20"/>
              </w:rPr>
              <w:t xml:space="preserve"> FMPLPT</w:t>
            </w:r>
          </w:p>
        </w:tc>
        <w:tc>
          <w:tcPr>
            <w:tcW w:w="1843" w:type="dxa"/>
          </w:tcPr>
          <w:p w:rsidR="00905C5C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05C5C" w:rsidRPr="0051135F" w:rsidTr="00D276AF">
        <w:trPr>
          <w:trHeight w:val="383"/>
        </w:trPr>
        <w:tc>
          <w:tcPr>
            <w:tcW w:w="1701" w:type="dxa"/>
          </w:tcPr>
          <w:p w:rsidR="00303C7F" w:rsidRDefault="00303C7F" w:rsidP="00303C7F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15´</w:t>
            </w:r>
          </w:p>
          <w:p w:rsidR="00905C5C" w:rsidRPr="00AA1873" w:rsidRDefault="00905C5C" w:rsidP="00303C7F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16h00</w:t>
            </w:r>
            <w:r w:rsidRPr="00AA1873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AA1873">
              <w:rPr>
                <w:rFonts w:ascii="Verdana" w:hAnsi="Verdana"/>
                <w:sz w:val="20"/>
                <w:szCs w:val="20"/>
              </w:rPr>
              <w:t>h</w:t>
            </w:r>
            <w:r w:rsidR="00303C7F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075" w:type="dxa"/>
          </w:tcPr>
          <w:p w:rsidR="00905C5C" w:rsidRDefault="00905C5C" w:rsidP="00FE3BA0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Evaluación y cierre</w:t>
            </w:r>
          </w:p>
        </w:tc>
        <w:tc>
          <w:tcPr>
            <w:tcW w:w="2162" w:type="dxa"/>
          </w:tcPr>
          <w:p w:rsidR="00905C5C" w:rsidRPr="00AA1873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5C5C" w:rsidRDefault="00905C5C" w:rsidP="00977453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7E73" w:rsidRPr="0051135F" w:rsidRDefault="00327E73" w:rsidP="00977453">
      <w:pPr>
        <w:spacing w:after="0" w:line="0" w:lineRule="atLeast"/>
        <w:rPr>
          <w:rFonts w:ascii="Verdana" w:hAnsi="Verdana"/>
        </w:rPr>
      </w:pPr>
    </w:p>
    <w:p w:rsidR="00327E73" w:rsidRDefault="00327E73" w:rsidP="00977453">
      <w:pPr>
        <w:spacing w:after="0" w:line="0" w:lineRule="atLeast"/>
        <w:rPr>
          <w:rFonts w:ascii="Verdana" w:hAnsi="Verdana"/>
        </w:rPr>
      </w:pPr>
    </w:p>
    <w:p w:rsidR="00945A15" w:rsidRDefault="00945A15" w:rsidP="00964CB4">
      <w:pPr>
        <w:spacing w:before="120" w:after="120" w:line="312" w:lineRule="auto"/>
        <w:jc w:val="center"/>
        <w:rPr>
          <w:rFonts w:ascii="Verdana" w:hAnsi="Verdana"/>
          <w:b/>
          <w:sz w:val="22"/>
          <w:szCs w:val="22"/>
        </w:rPr>
      </w:pPr>
    </w:p>
    <w:p w:rsidR="00945A15" w:rsidRDefault="00945A15" w:rsidP="00964CB4">
      <w:pPr>
        <w:spacing w:before="120" w:after="120" w:line="312" w:lineRule="auto"/>
        <w:jc w:val="center"/>
        <w:rPr>
          <w:rFonts w:ascii="Verdana" w:hAnsi="Verdana"/>
          <w:b/>
          <w:sz w:val="22"/>
          <w:szCs w:val="22"/>
        </w:rPr>
      </w:pPr>
    </w:p>
    <w:p w:rsidR="00945A15" w:rsidRDefault="00945A15" w:rsidP="00964CB4">
      <w:pPr>
        <w:spacing w:before="120" w:after="120" w:line="312" w:lineRule="auto"/>
        <w:jc w:val="center"/>
        <w:rPr>
          <w:rFonts w:ascii="Verdana" w:hAnsi="Verdana"/>
          <w:b/>
          <w:sz w:val="22"/>
          <w:szCs w:val="22"/>
        </w:rPr>
      </w:pPr>
    </w:p>
    <w:p w:rsidR="00945A15" w:rsidRDefault="00945A15" w:rsidP="00964CB4">
      <w:pPr>
        <w:spacing w:before="120" w:after="120" w:line="312" w:lineRule="auto"/>
        <w:jc w:val="center"/>
        <w:rPr>
          <w:rFonts w:ascii="Verdana" w:hAnsi="Verdana"/>
          <w:b/>
          <w:sz w:val="22"/>
          <w:szCs w:val="22"/>
        </w:rPr>
      </w:pPr>
    </w:p>
    <w:p w:rsidR="00AA1873" w:rsidRPr="0051135F" w:rsidRDefault="00AA1873" w:rsidP="00AA1873">
      <w:pPr>
        <w:jc w:val="center"/>
        <w:rPr>
          <w:rFonts w:ascii="Verdana" w:hAnsi="Verdana"/>
          <w:b/>
        </w:rPr>
      </w:pPr>
    </w:p>
    <w:sectPr w:rsidR="00AA1873" w:rsidRPr="0051135F" w:rsidSect="00D276AF">
      <w:headerReference w:type="default" r:id="rId7"/>
      <w:footerReference w:type="default" r:id="rId8"/>
      <w:pgSz w:w="11900" w:h="16840" w:code="9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F9" w:rsidRDefault="008D2BF9">
      <w:pPr>
        <w:spacing w:after="0"/>
      </w:pPr>
      <w:r>
        <w:separator/>
      </w:r>
    </w:p>
  </w:endnote>
  <w:endnote w:type="continuationSeparator" w:id="0">
    <w:p w:rsidR="008D2BF9" w:rsidRDefault="008D2B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37" w:rsidRDefault="008244A3">
    <w:pPr>
      <w:pStyle w:val="Piedepgina"/>
      <w:jc w:val="right"/>
    </w:pPr>
    <w:fldSimple w:instr=" PAGE   \* MERGEFORMAT ">
      <w:r w:rsidR="00303C7F">
        <w:rPr>
          <w:noProof/>
        </w:rPr>
        <w:t>3</w:t>
      </w:r>
    </w:fldSimple>
  </w:p>
  <w:p w:rsidR="00CF1F37" w:rsidRDefault="00CF1F3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F9" w:rsidRDefault="008D2BF9">
      <w:pPr>
        <w:spacing w:after="0"/>
      </w:pPr>
      <w:r>
        <w:separator/>
      </w:r>
    </w:p>
  </w:footnote>
  <w:footnote w:type="continuationSeparator" w:id="0">
    <w:p w:rsidR="008D2BF9" w:rsidRDefault="008D2BF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37" w:rsidRDefault="007A2E0A" w:rsidP="00AA1873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22860</wp:posOffset>
          </wp:positionV>
          <wp:extent cx="557530" cy="250190"/>
          <wp:effectExtent l="19050" t="0" r="0" b="0"/>
          <wp:wrapSquare wrapText="bothSides"/>
          <wp:docPr id="4" name="Imagen 11" descr="C:\Users\Ana González\Desktop\g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C:\Users\Ana González\Desktop\gi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250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4633595</wp:posOffset>
          </wp:positionH>
          <wp:positionV relativeFrom="paragraph">
            <wp:posOffset>-98425</wp:posOffset>
          </wp:positionV>
          <wp:extent cx="443230" cy="447675"/>
          <wp:effectExtent l="19050" t="0" r="0" b="0"/>
          <wp:wrapSquare wrapText="bothSides"/>
          <wp:docPr id="2" name="il_fi" descr="http://4.bp.blogspot.com/_J2Fgh395zUw/S6mXVpnK8bI/AAAAAAAAAB0/mC8S31RtzUY/s320/logo_m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4.bp.blogspot.com/_J2Fgh395zUw/S6mXVpnK8bI/AAAAAAAAAB0/mC8S31RtzUY/s320/logo_ma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517525" cy="340995"/>
          <wp:effectExtent l="19050" t="0" r="0" b="0"/>
          <wp:wrapSquare wrapText="bothSides"/>
          <wp:docPr id="7" name="Imagen 3" descr="Descripción: F:\Gobierno Provincial\logos\MITECU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F:\Gobierno Provincial\logos\MITECUAD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3392170</wp:posOffset>
          </wp:positionH>
          <wp:positionV relativeFrom="paragraph">
            <wp:posOffset>3810</wp:posOffset>
          </wp:positionV>
          <wp:extent cx="440055" cy="269240"/>
          <wp:effectExtent l="19050" t="0" r="0" b="0"/>
          <wp:wrapSquare wrapText="bothSides"/>
          <wp:docPr id="8" name="Imagen 88" descr="Descripción: L:\Gobierno Provincial\logos\AI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8" descr="Descripción: L:\Gobierno Provincial\logos\AIET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-32385</wp:posOffset>
          </wp:positionV>
          <wp:extent cx="571500" cy="330200"/>
          <wp:effectExtent l="19050" t="0" r="0" b="0"/>
          <wp:wrapSquare wrapText="bothSides"/>
          <wp:docPr id="9" name="Imagen 2" descr="Descripción: L:\Gobierno Provincial\logos\M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L:\Gobierno Provincial\logos\MIT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-98425</wp:posOffset>
          </wp:positionV>
          <wp:extent cx="629285" cy="325120"/>
          <wp:effectExtent l="19050" t="0" r="0" b="0"/>
          <wp:wrapSquare wrapText="bothSides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802005</wp:posOffset>
          </wp:positionH>
          <wp:positionV relativeFrom="paragraph">
            <wp:posOffset>-98425</wp:posOffset>
          </wp:positionV>
          <wp:extent cx="386080" cy="373380"/>
          <wp:effectExtent l="19050" t="0" r="0" b="0"/>
          <wp:wrapSquare wrapText="bothSides"/>
          <wp:docPr id="1" name="Imagen 3" descr="E:\LogoTungurahua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:\LogoTungurahua(2)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1275080</wp:posOffset>
          </wp:positionH>
          <wp:positionV relativeFrom="paragraph">
            <wp:posOffset>27305</wp:posOffset>
          </wp:positionV>
          <wp:extent cx="718820" cy="217805"/>
          <wp:effectExtent l="19050" t="0" r="508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21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2110105</wp:posOffset>
          </wp:positionH>
          <wp:positionV relativeFrom="paragraph">
            <wp:posOffset>-19050</wp:posOffset>
          </wp:positionV>
          <wp:extent cx="704215" cy="359410"/>
          <wp:effectExtent l="19050" t="0" r="635" b="0"/>
          <wp:wrapSquare wrapText="bothSides"/>
          <wp:docPr id="3" name="Imagen 33" descr="SPDM:2. MEMORIAS:8. Diseños :Logo_FMPL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 descr="SPDM:2. MEMORIAS:8. Diseños :Logo_FMPLPT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BC9"/>
    <w:multiLevelType w:val="hybridMultilevel"/>
    <w:tmpl w:val="3AAEAE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10FC"/>
    <w:multiLevelType w:val="hybridMultilevel"/>
    <w:tmpl w:val="A2A2990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642C5"/>
    <w:multiLevelType w:val="hybridMultilevel"/>
    <w:tmpl w:val="6106BB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95897"/>
    <w:multiLevelType w:val="hybridMultilevel"/>
    <w:tmpl w:val="DBB66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0C2E"/>
    <w:multiLevelType w:val="hybridMultilevel"/>
    <w:tmpl w:val="CB1C8E7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151BC"/>
    <w:multiLevelType w:val="hybridMultilevel"/>
    <w:tmpl w:val="B3041A7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83EA6"/>
    <w:rsid w:val="0003450D"/>
    <w:rsid w:val="00034D2C"/>
    <w:rsid w:val="000360B6"/>
    <w:rsid w:val="000544A0"/>
    <w:rsid w:val="00062333"/>
    <w:rsid w:val="000941B1"/>
    <w:rsid w:val="000D4302"/>
    <w:rsid w:val="000D716A"/>
    <w:rsid w:val="000E221E"/>
    <w:rsid w:val="000F1D0C"/>
    <w:rsid w:val="0012168C"/>
    <w:rsid w:val="00125BE7"/>
    <w:rsid w:val="0012776A"/>
    <w:rsid w:val="001447F3"/>
    <w:rsid w:val="00144C23"/>
    <w:rsid w:val="00174A1E"/>
    <w:rsid w:val="001A532D"/>
    <w:rsid w:val="001D7411"/>
    <w:rsid w:val="001F4170"/>
    <w:rsid w:val="00206B44"/>
    <w:rsid w:val="00231F82"/>
    <w:rsid w:val="0024659B"/>
    <w:rsid w:val="002750A7"/>
    <w:rsid w:val="00280D88"/>
    <w:rsid w:val="00294AE4"/>
    <w:rsid w:val="002A66AB"/>
    <w:rsid w:val="002B06BC"/>
    <w:rsid w:val="002B0A41"/>
    <w:rsid w:val="002B5D5B"/>
    <w:rsid w:val="002E3217"/>
    <w:rsid w:val="00303C7F"/>
    <w:rsid w:val="00327052"/>
    <w:rsid w:val="003273E7"/>
    <w:rsid w:val="00327E73"/>
    <w:rsid w:val="00352B9B"/>
    <w:rsid w:val="00353993"/>
    <w:rsid w:val="00380D4E"/>
    <w:rsid w:val="00390C55"/>
    <w:rsid w:val="003A5A62"/>
    <w:rsid w:val="003B0247"/>
    <w:rsid w:val="003D49B1"/>
    <w:rsid w:val="003D4B44"/>
    <w:rsid w:val="003D626A"/>
    <w:rsid w:val="003E354F"/>
    <w:rsid w:val="003F5BEB"/>
    <w:rsid w:val="0040159D"/>
    <w:rsid w:val="004055FC"/>
    <w:rsid w:val="004144DB"/>
    <w:rsid w:val="0042007A"/>
    <w:rsid w:val="004356F0"/>
    <w:rsid w:val="0044091B"/>
    <w:rsid w:val="00440BE3"/>
    <w:rsid w:val="00442678"/>
    <w:rsid w:val="00443C42"/>
    <w:rsid w:val="004A41D9"/>
    <w:rsid w:val="004C4021"/>
    <w:rsid w:val="004C6942"/>
    <w:rsid w:val="004F3496"/>
    <w:rsid w:val="00500274"/>
    <w:rsid w:val="00507506"/>
    <w:rsid w:val="00517713"/>
    <w:rsid w:val="00522A04"/>
    <w:rsid w:val="00540513"/>
    <w:rsid w:val="00553853"/>
    <w:rsid w:val="0059211E"/>
    <w:rsid w:val="00597025"/>
    <w:rsid w:val="005B00DD"/>
    <w:rsid w:val="005B1F75"/>
    <w:rsid w:val="005E5257"/>
    <w:rsid w:val="00602EF1"/>
    <w:rsid w:val="006205D0"/>
    <w:rsid w:val="006237FE"/>
    <w:rsid w:val="006346F8"/>
    <w:rsid w:val="006365D3"/>
    <w:rsid w:val="0064303F"/>
    <w:rsid w:val="006A6BC1"/>
    <w:rsid w:val="006B2FEE"/>
    <w:rsid w:val="006B58D1"/>
    <w:rsid w:val="006C31FC"/>
    <w:rsid w:val="006D29C8"/>
    <w:rsid w:val="006F3BA0"/>
    <w:rsid w:val="00745833"/>
    <w:rsid w:val="00746BE9"/>
    <w:rsid w:val="00746C6F"/>
    <w:rsid w:val="00747F0A"/>
    <w:rsid w:val="007974FD"/>
    <w:rsid w:val="007A1C80"/>
    <w:rsid w:val="007A20EE"/>
    <w:rsid w:val="007A2E0A"/>
    <w:rsid w:val="007B7DD3"/>
    <w:rsid w:val="007E1E1C"/>
    <w:rsid w:val="008244A3"/>
    <w:rsid w:val="0084013D"/>
    <w:rsid w:val="008449F2"/>
    <w:rsid w:val="0085509F"/>
    <w:rsid w:val="008C31AC"/>
    <w:rsid w:val="008D2BF9"/>
    <w:rsid w:val="00905C5C"/>
    <w:rsid w:val="009070F5"/>
    <w:rsid w:val="00912DDD"/>
    <w:rsid w:val="009243F8"/>
    <w:rsid w:val="00945A15"/>
    <w:rsid w:val="009645D5"/>
    <w:rsid w:val="00964CB4"/>
    <w:rsid w:val="00967FBE"/>
    <w:rsid w:val="00977453"/>
    <w:rsid w:val="00995FB8"/>
    <w:rsid w:val="009B0C0C"/>
    <w:rsid w:val="009C056B"/>
    <w:rsid w:val="009D332D"/>
    <w:rsid w:val="009D5CE2"/>
    <w:rsid w:val="009E3CFC"/>
    <w:rsid w:val="009F3A84"/>
    <w:rsid w:val="009F70DB"/>
    <w:rsid w:val="00A17C5F"/>
    <w:rsid w:val="00A27024"/>
    <w:rsid w:val="00A37FB6"/>
    <w:rsid w:val="00A4604A"/>
    <w:rsid w:val="00A51EC6"/>
    <w:rsid w:val="00A83EA6"/>
    <w:rsid w:val="00AA1873"/>
    <w:rsid w:val="00AA4A6A"/>
    <w:rsid w:val="00AB1F86"/>
    <w:rsid w:val="00AC42DB"/>
    <w:rsid w:val="00AE45CD"/>
    <w:rsid w:val="00B04663"/>
    <w:rsid w:val="00B111DB"/>
    <w:rsid w:val="00B51C6C"/>
    <w:rsid w:val="00B61CEA"/>
    <w:rsid w:val="00B6610F"/>
    <w:rsid w:val="00B76D2E"/>
    <w:rsid w:val="00B95A42"/>
    <w:rsid w:val="00BD7F1C"/>
    <w:rsid w:val="00C01A74"/>
    <w:rsid w:val="00C12CC6"/>
    <w:rsid w:val="00C251AC"/>
    <w:rsid w:val="00C43E12"/>
    <w:rsid w:val="00CA1E16"/>
    <w:rsid w:val="00CA6B3B"/>
    <w:rsid w:val="00CC28E6"/>
    <w:rsid w:val="00CD5585"/>
    <w:rsid w:val="00CD6B20"/>
    <w:rsid w:val="00CD77EF"/>
    <w:rsid w:val="00CE466B"/>
    <w:rsid w:val="00CF13AD"/>
    <w:rsid w:val="00CF1F37"/>
    <w:rsid w:val="00CF77B9"/>
    <w:rsid w:val="00D276AF"/>
    <w:rsid w:val="00D7023C"/>
    <w:rsid w:val="00D9616E"/>
    <w:rsid w:val="00D9627E"/>
    <w:rsid w:val="00DC4B6C"/>
    <w:rsid w:val="00DD04A8"/>
    <w:rsid w:val="00DD5B14"/>
    <w:rsid w:val="00DE369F"/>
    <w:rsid w:val="00DE5C67"/>
    <w:rsid w:val="00E244E8"/>
    <w:rsid w:val="00E509FF"/>
    <w:rsid w:val="00E6097F"/>
    <w:rsid w:val="00E642E5"/>
    <w:rsid w:val="00E96A0F"/>
    <w:rsid w:val="00EA00DA"/>
    <w:rsid w:val="00EA022F"/>
    <w:rsid w:val="00EA0767"/>
    <w:rsid w:val="00EA3E9F"/>
    <w:rsid w:val="00EB14A7"/>
    <w:rsid w:val="00EB5CA6"/>
    <w:rsid w:val="00EC66CE"/>
    <w:rsid w:val="00EC7D6B"/>
    <w:rsid w:val="00ED5ADD"/>
    <w:rsid w:val="00EF0A9D"/>
    <w:rsid w:val="00F10B2B"/>
    <w:rsid w:val="00F20B21"/>
    <w:rsid w:val="00F33D9C"/>
    <w:rsid w:val="00F51350"/>
    <w:rsid w:val="00F72226"/>
    <w:rsid w:val="00F7339A"/>
    <w:rsid w:val="00FA5D49"/>
    <w:rsid w:val="00FE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6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3EA6"/>
    <w:rPr>
      <w:sz w:val="24"/>
      <w:szCs w:val="24"/>
      <w:lang w:val="es-ES_tradn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A18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8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A1873"/>
    <w:rPr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AA18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A1873"/>
    <w:rPr>
      <w:sz w:val="24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fanny.ramirez</cp:lastModifiedBy>
  <cp:revision>3</cp:revision>
  <cp:lastPrinted>2013-08-02T19:39:00Z</cp:lastPrinted>
  <dcterms:created xsi:type="dcterms:W3CDTF">2013-08-02T21:07:00Z</dcterms:created>
  <dcterms:modified xsi:type="dcterms:W3CDTF">2013-08-08T20:31:00Z</dcterms:modified>
</cp:coreProperties>
</file>